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C34E1D" w:rsidRPr="00682FD9" w:rsidTr="0042711D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C34E1D" w:rsidRPr="00682FD9" w:rsidRDefault="00C34E1D" w:rsidP="0042711D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682FD9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C34E1D" w:rsidRPr="00682FD9" w:rsidTr="0042711D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C34E1D" w:rsidRPr="00682FD9" w:rsidRDefault="00C34E1D" w:rsidP="0042711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82FD9">
              <w:rPr>
                <w:rFonts w:ascii="Arial" w:hAnsi="Arial" w:cs="Arial"/>
                <w:b/>
                <w:i/>
              </w:rPr>
              <w:t>Tematska cjelina:</w:t>
            </w:r>
            <w:r w:rsidRPr="00682FD9">
              <w:rPr>
                <w:rFonts w:ascii="Arial" w:hAnsi="Arial" w:cs="Arial"/>
                <w:b/>
              </w:rPr>
              <w:t xml:space="preserve"> III. SMJESE TVARI</w:t>
            </w:r>
          </w:p>
        </w:tc>
      </w:tr>
      <w:tr w:rsidR="00C34E1D" w:rsidRPr="00682FD9" w:rsidTr="0042711D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C34E1D" w:rsidRPr="00682FD9" w:rsidRDefault="00C34E1D" w:rsidP="0042711D">
            <w:pPr>
              <w:spacing w:after="120"/>
              <w:rPr>
                <w:rFonts w:ascii="Arial" w:hAnsi="Arial" w:cs="Arial"/>
                <w:b/>
                <w:i/>
              </w:rPr>
            </w:pPr>
            <w:r w:rsidRPr="00682FD9">
              <w:rPr>
                <w:rFonts w:ascii="Arial" w:hAnsi="Arial" w:cs="Arial"/>
                <w:b/>
                <w:i/>
              </w:rPr>
              <w:t>Broj sata:</w:t>
            </w:r>
            <w:r w:rsidRPr="00682FD9">
              <w:rPr>
                <w:rFonts w:ascii="Arial" w:hAnsi="Arial" w:cs="Arial"/>
                <w:b/>
              </w:rPr>
              <w:t xml:space="preserve"> 27.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C34E1D" w:rsidRPr="00682FD9" w:rsidRDefault="00C34E1D" w:rsidP="0042711D">
            <w:pPr>
              <w:spacing w:after="120"/>
              <w:rPr>
                <w:rFonts w:ascii="Arial" w:hAnsi="Arial" w:cs="Arial"/>
                <w:b/>
                <w:i/>
              </w:rPr>
            </w:pPr>
            <w:r w:rsidRPr="00682FD9">
              <w:rPr>
                <w:rFonts w:ascii="Arial" w:hAnsi="Arial" w:cs="Arial"/>
                <w:b/>
                <w:i/>
              </w:rPr>
              <w:t>Tema:</w:t>
            </w:r>
            <w:r w:rsidRPr="00682FD9">
              <w:rPr>
                <w:rFonts w:ascii="Arial" w:hAnsi="Arial" w:cs="Arial"/>
                <w:b/>
              </w:rPr>
              <w:t xml:space="preserve"> Ponavljanje i </w:t>
            </w:r>
            <w:r w:rsidRPr="00682FD9">
              <w:rPr>
                <w:rFonts w:ascii="Arial" w:eastAsia="Times New Roman" w:hAnsi="Arial" w:cs="Arial"/>
                <w:b/>
                <w:kern w:val="24"/>
                <w:lang w:eastAsia="hr-HR"/>
              </w:rPr>
              <w:t>vježbanje primjene matematičkih vještina</w:t>
            </w:r>
          </w:p>
        </w:tc>
      </w:tr>
      <w:tr w:rsidR="00C34E1D" w:rsidRPr="00682FD9" w:rsidTr="0042711D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C34E1D" w:rsidRPr="00682FD9" w:rsidRDefault="00C34E1D" w:rsidP="0042711D">
            <w:pPr>
              <w:spacing w:after="120"/>
              <w:rPr>
                <w:rFonts w:ascii="Arial" w:hAnsi="Arial" w:cs="Arial"/>
                <w:b/>
                <w:i/>
                <w:u w:val="single"/>
              </w:rPr>
            </w:pPr>
            <w:r w:rsidRPr="00682FD9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C34E1D" w:rsidRPr="00682FD9" w:rsidRDefault="00C34E1D" w:rsidP="0042711D">
            <w:pPr>
              <w:spacing w:after="120"/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682FD9">
              <w:rPr>
                <w:rStyle w:val="normaltextrun"/>
                <w:rFonts w:ascii="Arial" w:hAnsi="Arial" w:cs="Arial"/>
                <w:b/>
                <w:bCs/>
              </w:rPr>
              <w:t xml:space="preserve">A.7.1. istražuje </w:t>
            </w:r>
            <w:r w:rsidRPr="00682FD9">
              <w:rPr>
                <w:rStyle w:val="normaltextrun"/>
                <w:rFonts w:ascii="Arial" w:hAnsi="Arial" w:cs="Arial"/>
                <w:bCs/>
              </w:rPr>
              <w:t>svojstva, sastav i vrstu tvari</w:t>
            </w:r>
            <w:r w:rsidRPr="00682FD9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C34E1D" w:rsidRPr="00682FD9" w:rsidRDefault="00C34E1D" w:rsidP="0042711D">
            <w:pPr>
              <w:spacing w:after="120"/>
              <w:rPr>
                <w:rFonts w:ascii="Arial" w:hAnsi="Arial" w:cs="Arial"/>
              </w:rPr>
            </w:pPr>
            <w:r w:rsidRPr="00682FD9">
              <w:rPr>
                <w:rFonts w:ascii="Arial" w:hAnsi="Arial" w:cs="Arial"/>
                <w:b/>
              </w:rPr>
              <w:t>D.7.1. povezuje</w:t>
            </w:r>
            <w:r w:rsidRPr="00682FD9">
              <w:rPr>
                <w:rFonts w:ascii="Arial" w:hAnsi="Arial" w:cs="Arial"/>
              </w:rPr>
              <w:t xml:space="preserve"> rezultate i zaključke istraživanja s konceptualnim spoznajama</w:t>
            </w:r>
          </w:p>
          <w:p w:rsidR="00C34E1D" w:rsidRPr="00682FD9" w:rsidRDefault="00C34E1D" w:rsidP="0042711D">
            <w:pPr>
              <w:spacing w:after="120"/>
              <w:ind w:left="567" w:hanging="567"/>
              <w:rPr>
                <w:rFonts w:ascii="Arial" w:hAnsi="Arial" w:cs="Arial"/>
              </w:rPr>
            </w:pPr>
            <w:r w:rsidRPr="00682FD9">
              <w:rPr>
                <w:rFonts w:ascii="Arial" w:hAnsi="Arial" w:cs="Arial"/>
                <w:b/>
              </w:rPr>
              <w:t>D.7.2.</w:t>
            </w:r>
            <w:r w:rsidRPr="00682FD9">
              <w:rPr>
                <w:rFonts w:ascii="Arial" w:hAnsi="Arial" w:cs="Arial"/>
              </w:rPr>
              <w:t xml:space="preserve"> </w:t>
            </w:r>
            <w:r w:rsidRPr="00682FD9">
              <w:rPr>
                <w:rFonts w:ascii="Arial" w:hAnsi="Arial" w:cs="Arial"/>
                <w:b/>
              </w:rPr>
              <w:t>primjenjuje</w:t>
            </w:r>
            <w:r w:rsidRPr="00682FD9">
              <w:rPr>
                <w:rFonts w:ascii="Arial" w:hAnsi="Arial" w:cs="Arial"/>
              </w:rPr>
              <w:t xml:space="preserve"> matematička znanja i vještine</w:t>
            </w:r>
          </w:p>
        </w:tc>
      </w:tr>
      <w:tr w:rsidR="00C34E1D" w:rsidRPr="00682FD9" w:rsidTr="0042711D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C34E1D" w:rsidRPr="00682FD9" w:rsidRDefault="00C34E1D" w:rsidP="0042711D">
            <w:pPr>
              <w:spacing w:line="360" w:lineRule="auto"/>
              <w:rPr>
                <w:rFonts w:ascii="Arial" w:hAnsi="Arial" w:cs="Arial"/>
                <w:b/>
                <w:i/>
                <w:u w:val="single"/>
              </w:rPr>
            </w:pPr>
            <w:r w:rsidRPr="00682FD9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C34E1D" w:rsidRPr="00682FD9" w:rsidRDefault="00C34E1D" w:rsidP="00883B6A">
            <w:pPr>
              <w:numPr>
                <w:ilvl w:val="0"/>
                <w:numId w:val="51"/>
              </w:numPr>
              <w:spacing w:after="120"/>
              <w:ind w:left="426" w:hanging="142"/>
              <w:rPr>
                <w:rFonts w:ascii="Arial" w:hAnsi="Arial" w:cs="Arial"/>
              </w:rPr>
            </w:pPr>
            <w:r w:rsidRPr="00682FD9">
              <w:rPr>
                <w:rFonts w:ascii="Arial" w:hAnsi="Arial" w:cs="Arial"/>
                <w:b/>
              </w:rPr>
              <w:t xml:space="preserve">rješava </w:t>
            </w:r>
            <w:r w:rsidRPr="00682FD9">
              <w:rPr>
                <w:rFonts w:ascii="Arial" w:hAnsi="Arial" w:cs="Arial"/>
              </w:rPr>
              <w:t>zadatke za vježbu i ponavljanje</w:t>
            </w:r>
          </w:p>
          <w:p w:rsidR="00C34E1D" w:rsidRPr="00682FD9" w:rsidRDefault="00C34E1D" w:rsidP="00883B6A">
            <w:pPr>
              <w:numPr>
                <w:ilvl w:val="0"/>
                <w:numId w:val="51"/>
              </w:numPr>
              <w:spacing w:before="120" w:after="120"/>
              <w:ind w:left="426" w:hanging="142"/>
              <w:rPr>
                <w:rFonts w:ascii="Arial" w:hAnsi="Arial" w:cs="Arial"/>
              </w:rPr>
            </w:pPr>
            <w:r w:rsidRPr="00682FD9">
              <w:rPr>
                <w:rFonts w:ascii="Arial" w:hAnsi="Arial" w:cs="Arial"/>
                <w:b/>
              </w:rPr>
              <w:t xml:space="preserve">povezuje </w:t>
            </w:r>
            <w:r w:rsidRPr="00682FD9">
              <w:rPr>
                <w:rFonts w:ascii="Arial" w:hAnsi="Arial" w:cs="Arial"/>
              </w:rPr>
              <w:t>nastavne sadržaje</w:t>
            </w:r>
          </w:p>
          <w:p w:rsidR="00C34E1D" w:rsidRPr="00682FD9" w:rsidRDefault="00C34E1D" w:rsidP="00883B6A">
            <w:pPr>
              <w:numPr>
                <w:ilvl w:val="0"/>
                <w:numId w:val="51"/>
              </w:numPr>
              <w:spacing w:line="360" w:lineRule="auto"/>
              <w:ind w:left="284" w:firstLine="0"/>
              <w:rPr>
                <w:rFonts w:ascii="Arial" w:hAnsi="Arial" w:cs="Arial"/>
                <w:b/>
              </w:rPr>
            </w:pPr>
            <w:r w:rsidRPr="00682FD9">
              <w:rPr>
                <w:rFonts w:ascii="Arial" w:hAnsi="Arial" w:cs="Arial"/>
                <w:b/>
              </w:rPr>
              <w:t xml:space="preserve">primjenjuje </w:t>
            </w:r>
            <w:r w:rsidRPr="00682FD9">
              <w:rPr>
                <w:rFonts w:ascii="Arial" w:hAnsi="Arial" w:cs="Arial"/>
              </w:rPr>
              <w:t>stečeno znanje u rješavanju zadataka</w:t>
            </w:r>
          </w:p>
        </w:tc>
      </w:tr>
      <w:tr w:rsidR="00C34E1D" w:rsidRPr="00682FD9" w:rsidTr="0042711D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C34E1D" w:rsidRPr="00C34E1D" w:rsidRDefault="00C34E1D" w:rsidP="0042711D">
            <w:pPr>
              <w:spacing w:after="120"/>
              <w:rPr>
                <w:rFonts w:ascii="Arial" w:hAnsi="Arial" w:cs="Arial"/>
                <w:b/>
                <w:i/>
                <w:u w:val="single"/>
              </w:rPr>
            </w:pPr>
            <w:r w:rsidRPr="00682FD9">
              <w:rPr>
                <w:rFonts w:ascii="Arial" w:hAnsi="Arial" w:cs="Arial"/>
                <w:b/>
                <w:i/>
                <w:u w:val="single"/>
              </w:rPr>
              <w:t>Važni pojmovi:</w:t>
            </w:r>
            <w:r w:rsidRPr="00C34E1D">
              <w:rPr>
                <w:rFonts w:ascii="Arial" w:hAnsi="Arial" w:cs="Arial"/>
                <w:b/>
                <w:i/>
              </w:rPr>
              <w:t xml:space="preserve"> </w:t>
            </w:r>
            <w:r w:rsidRPr="00682FD9">
              <w:rPr>
                <w:rFonts w:ascii="Arial" w:hAnsi="Arial" w:cs="Arial"/>
                <w:color w:val="000000"/>
              </w:rPr>
              <w:t xml:space="preserve">smjese tvari, homogena smjesa, heterogena smjesa, suspenzija, emulzija, emulgator, legura ili slitina, otopina, otapalo, otapanje, topljivost, zasićena, nezasićena i prezasićena otopina, kisela otopina, lužnata otopina, neutralna otopina, indikatori, pH-vrijednost, odjeljivanje magnetom, sedimentacija, dekantiranje, filtracija, filtrat, kristalizacija, uparavanje, destilacija, destilat, kvalitativni sastav smjese, kvantitativni sastav smjese, maseni udio, volumni udio </w:t>
            </w:r>
          </w:p>
        </w:tc>
      </w:tr>
      <w:tr w:rsidR="00C34E1D" w:rsidRPr="00682FD9" w:rsidTr="0042711D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C34E1D" w:rsidRPr="00682FD9" w:rsidRDefault="00C34E1D" w:rsidP="0042711D">
            <w:pPr>
              <w:spacing w:after="120"/>
              <w:rPr>
                <w:rFonts w:ascii="Arial" w:hAnsi="Arial" w:cs="Arial"/>
                <w:b/>
                <w:i/>
                <w:u w:val="single"/>
              </w:rPr>
            </w:pPr>
            <w:r w:rsidRPr="00682FD9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C34E1D" w:rsidRPr="00682FD9" w:rsidRDefault="00C34E1D" w:rsidP="0042711D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682FD9">
              <w:rPr>
                <w:rFonts w:ascii="Arial" w:hAnsi="Arial" w:cs="Arial"/>
                <w:b/>
                <w:bCs/>
              </w:rPr>
              <w:t xml:space="preserve">ikt C 3.3. </w:t>
            </w:r>
            <w:r w:rsidRPr="00682FD9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C34E1D" w:rsidRDefault="00C34E1D" w:rsidP="0042711D">
            <w:pPr>
              <w:rPr>
                <w:rFonts w:ascii="Arial" w:hAnsi="Arial" w:cs="Arial"/>
              </w:rPr>
            </w:pPr>
            <w:proofErr w:type="spellStart"/>
            <w:r w:rsidRPr="00682FD9">
              <w:rPr>
                <w:rFonts w:ascii="Arial" w:hAnsi="Arial" w:cs="Arial"/>
                <w:b/>
              </w:rPr>
              <w:t>uku</w:t>
            </w:r>
            <w:proofErr w:type="spellEnd"/>
            <w:r w:rsidRPr="00682FD9">
              <w:rPr>
                <w:rFonts w:ascii="Arial" w:hAnsi="Arial" w:cs="Arial"/>
                <w:b/>
              </w:rPr>
              <w:t xml:space="preserve"> B </w:t>
            </w:r>
            <w:r w:rsidR="005619F4">
              <w:rPr>
                <w:rFonts w:ascii="Arial" w:hAnsi="Arial" w:cs="Arial"/>
                <w:b/>
              </w:rPr>
              <w:t>3</w:t>
            </w:r>
            <w:r w:rsidRPr="00682FD9">
              <w:rPr>
                <w:rFonts w:ascii="Arial" w:hAnsi="Arial" w:cs="Arial"/>
                <w:b/>
              </w:rPr>
              <w:t>.4.</w:t>
            </w:r>
            <w:r w:rsidRPr="00682FD9">
              <w:rPr>
                <w:rFonts w:ascii="Arial" w:hAnsi="Arial" w:cs="Arial"/>
              </w:rPr>
              <w:t xml:space="preserve"> Učenik samovrednuje proces učenja i svoje rezultate, procjenjuje ostvareni napredak te na temelju tog planira buduće učenje.</w:t>
            </w:r>
          </w:p>
          <w:p w:rsidR="008000DE" w:rsidRPr="00682FD9" w:rsidRDefault="008000DE" w:rsidP="0042711D">
            <w:pPr>
              <w:rPr>
                <w:rFonts w:ascii="Arial" w:hAnsi="Arial" w:cs="Arial"/>
              </w:rPr>
            </w:pPr>
          </w:p>
        </w:tc>
      </w:tr>
      <w:tr w:rsidR="00C34E1D" w:rsidRPr="00682FD9" w:rsidTr="0042711D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C34E1D" w:rsidRPr="00682FD9" w:rsidRDefault="00C34E1D" w:rsidP="0042711D">
            <w:pPr>
              <w:spacing w:after="120"/>
              <w:rPr>
                <w:rFonts w:ascii="Arial" w:hAnsi="Arial" w:cs="Arial"/>
                <w:b/>
                <w:i/>
                <w:u w:val="single"/>
              </w:rPr>
            </w:pPr>
            <w:r w:rsidRPr="00682FD9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C34E1D" w:rsidRPr="00682FD9" w:rsidRDefault="00C34E1D" w:rsidP="0042711D">
            <w:pPr>
              <w:spacing w:after="120"/>
              <w:rPr>
                <w:rFonts w:ascii="Arial" w:hAnsi="Arial" w:cs="Arial"/>
              </w:rPr>
            </w:pPr>
            <w:r w:rsidRPr="00682FD9">
              <w:rPr>
                <w:rFonts w:ascii="Arial" w:hAnsi="Arial" w:cs="Arial"/>
              </w:rPr>
              <w:t>udžbenik, bilježnica, radna bilježnica, ploča, kreda, računalo, projektor, tablet/pametni telefon (mobitel), zadatci za ponavljanje i provjeru učeničkih postignuća</w:t>
            </w:r>
          </w:p>
        </w:tc>
      </w:tr>
      <w:tr w:rsidR="00C34E1D" w:rsidRPr="00682FD9" w:rsidTr="0042711D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C34E1D" w:rsidRPr="00682FD9" w:rsidRDefault="00C34E1D" w:rsidP="0042711D">
            <w:pPr>
              <w:rPr>
                <w:rFonts w:ascii="Arial" w:hAnsi="Arial" w:cs="Arial"/>
                <w:b/>
                <w:i/>
                <w:u w:val="single"/>
              </w:rPr>
            </w:pPr>
            <w:r w:rsidRPr="00682FD9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C34E1D" w:rsidRPr="00682FD9" w:rsidRDefault="00C34E1D" w:rsidP="008000DE">
            <w:pPr>
              <w:spacing w:before="240"/>
              <w:rPr>
                <w:rFonts w:ascii="Arial" w:hAnsi="Arial" w:cs="Arial"/>
              </w:rPr>
            </w:pPr>
            <w:r w:rsidRPr="00682FD9">
              <w:rPr>
                <w:rFonts w:ascii="Arial" w:hAnsi="Arial" w:cs="Arial"/>
                <w:b/>
              </w:rPr>
              <w:t>HJ – A.7.3.</w:t>
            </w:r>
            <w:r w:rsidRPr="00682FD9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C34E1D" w:rsidRPr="00682FD9" w:rsidRDefault="00C34E1D" w:rsidP="0042711D">
            <w:pPr>
              <w:pStyle w:val="paragraph"/>
              <w:spacing w:before="120" w:beforeAutospacing="0" w:after="120" w:afterAutospacing="0"/>
              <w:ind w:left="28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682FD9">
              <w:rPr>
                <w:rStyle w:val="normaltextrun"/>
                <w:rFonts w:ascii="Arial" w:hAnsi="Arial" w:cs="Arial"/>
                <w:b/>
                <w:sz w:val="22"/>
                <w:szCs w:val="22"/>
              </w:rPr>
              <w:t xml:space="preserve">M </w:t>
            </w:r>
            <w:r>
              <w:rPr>
                <w:rStyle w:val="normaltextrun"/>
                <w:rFonts w:ascii="Arial" w:hAnsi="Arial" w:cs="Arial"/>
                <w:b/>
                <w:sz w:val="22"/>
                <w:szCs w:val="22"/>
              </w:rPr>
              <w:t>–</w:t>
            </w:r>
            <w:r w:rsidRPr="00682FD9">
              <w:rPr>
                <w:rStyle w:val="normaltextrun"/>
                <w:rFonts w:ascii="Arial" w:hAnsi="Arial" w:cs="Arial"/>
                <w:b/>
                <w:sz w:val="22"/>
                <w:szCs w:val="22"/>
              </w:rPr>
              <w:t xml:space="preserve"> B.7.3.</w:t>
            </w:r>
            <w:r w:rsidRPr="00682FD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Primjenjuje proporcionalnost i obrnutu proporcionalnost</w:t>
            </w:r>
            <w:r w:rsidRPr="00682FD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C34E1D" w:rsidRPr="00682FD9" w:rsidRDefault="00C34E1D" w:rsidP="0042711D">
            <w:pPr>
              <w:pStyle w:val="paragraph"/>
              <w:spacing w:before="120" w:beforeAutospacing="0" w:after="12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82FD9">
              <w:rPr>
                <w:rStyle w:val="normaltextrun"/>
                <w:rFonts w:ascii="Arial" w:hAnsi="Arial" w:cs="Arial"/>
                <w:b/>
                <w:sz w:val="22"/>
                <w:szCs w:val="22"/>
              </w:rPr>
              <w:t xml:space="preserve">M </w:t>
            </w:r>
            <w:r>
              <w:rPr>
                <w:rStyle w:val="normaltextrun"/>
                <w:rFonts w:ascii="Arial" w:hAnsi="Arial" w:cs="Arial"/>
                <w:b/>
                <w:sz w:val="22"/>
                <w:szCs w:val="22"/>
              </w:rPr>
              <w:t>–</w:t>
            </w:r>
            <w:r w:rsidRPr="00682FD9">
              <w:rPr>
                <w:rStyle w:val="normaltextrun"/>
                <w:rFonts w:ascii="Arial" w:hAnsi="Arial" w:cs="Arial"/>
                <w:b/>
                <w:sz w:val="22"/>
                <w:szCs w:val="22"/>
              </w:rPr>
              <w:t> A.7.8.</w:t>
            </w:r>
            <w:r w:rsidRPr="00682FD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Primjenjuje računanje s racionalnim brojevima</w:t>
            </w:r>
            <w:r w:rsidRPr="00682FD9">
              <w:rPr>
                <w:rStyle w:val="eop"/>
                <w:rFonts w:ascii="Arial" w:hAnsi="Arial" w:cs="Arial"/>
              </w:rPr>
              <w:t>.</w:t>
            </w:r>
          </w:p>
          <w:p w:rsidR="00C34E1D" w:rsidRPr="00682FD9" w:rsidRDefault="00C34E1D" w:rsidP="0042711D">
            <w:pPr>
              <w:pStyle w:val="paragraph"/>
              <w:spacing w:before="120" w:beforeAutospacing="0" w:after="120" w:afterAutospacing="0"/>
              <w:ind w:left="28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82FD9">
              <w:rPr>
                <w:rStyle w:val="normaltextrun"/>
                <w:rFonts w:ascii="Arial" w:hAnsi="Arial" w:cs="Arial"/>
                <w:b/>
                <w:sz w:val="22"/>
                <w:szCs w:val="22"/>
              </w:rPr>
              <w:t xml:space="preserve">M </w:t>
            </w:r>
            <w:r>
              <w:rPr>
                <w:rStyle w:val="normaltextrun"/>
                <w:rFonts w:ascii="Arial" w:hAnsi="Arial" w:cs="Arial"/>
                <w:b/>
                <w:sz w:val="22"/>
                <w:szCs w:val="22"/>
              </w:rPr>
              <w:t>–</w:t>
            </w:r>
            <w:r w:rsidRPr="00682FD9">
              <w:rPr>
                <w:rStyle w:val="normaltextrun"/>
                <w:rFonts w:ascii="Arial" w:hAnsi="Arial" w:cs="Arial"/>
                <w:b/>
                <w:sz w:val="22"/>
                <w:szCs w:val="22"/>
              </w:rPr>
              <w:t> D.7.5.</w:t>
            </w:r>
            <w:r w:rsidRPr="00682FD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Odabire i preračunava pogodne mjerne jedinice.</w:t>
            </w:r>
            <w:r w:rsidRPr="00682FD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C34E1D" w:rsidRPr="008000DE" w:rsidRDefault="00C34E1D" w:rsidP="00C34E1D">
      <w:pPr>
        <w:rPr>
          <w:rFonts w:ascii="Arial" w:hAnsi="Arial" w:cs="Arial"/>
          <w:b/>
          <w:sz w:val="16"/>
        </w:rPr>
      </w:pPr>
    </w:p>
    <w:tbl>
      <w:tblPr>
        <w:tblStyle w:val="TableGrid"/>
        <w:tblW w:w="9640" w:type="dxa"/>
        <w:tblInd w:w="-176" w:type="dxa"/>
        <w:tblLook w:val="04A0"/>
      </w:tblPr>
      <w:tblGrid>
        <w:gridCol w:w="9640"/>
      </w:tblGrid>
      <w:tr w:rsidR="008000DE" w:rsidTr="0042711D">
        <w:tc>
          <w:tcPr>
            <w:tcW w:w="9640" w:type="dxa"/>
            <w:shd w:val="clear" w:color="auto" w:fill="D9E2F3"/>
          </w:tcPr>
          <w:p w:rsidR="008000DE" w:rsidRDefault="008000DE" w:rsidP="00EA6EB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016814">
              <w:rPr>
                <w:rFonts w:ascii="Arial" w:hAnsi="Arial" w:cs="Arial"/>
                <w:b/>
                <w:sz w:val="24"/>
              </w:rPr>
              <w:t>AKTIVNOSTI UČENIKA</w:t>
            </w:r>
          </w:p>
        </w:tc>
      </w:tr>
      <w:tr w:rsidR="008000DE" w:rsidTr="0042711D">
        <w:tc>
          <w:tcPr>
            <w:tcW w:w="9640" w:type="dxa"/>
          </w:tcPr>
          <w:p w:rsidR="008000DE" w:rsidRPr="00C34E1D" w:rsidRDefault="008000DE" w:rsidP="0042711D">
            <w:pPr>
              <w:spacing w:line="276" w:lineRule="auto"/>
              <w:rPr>
                <w:rFonts w:ascii="Arial" w:hAnsi="Arial" w:cs="Arial"/>
              </w:rPr>
            </w:pPr>
            <w:r w:rsidRPr="00C34E1D">
              <w:rPr>
                <w:rFonts w:ascii="Arial" w:hAnsi="Arial" w:cs="Arial"/>
              </w:rPr>
              <w:t>Prepisuju ili bilježe zadatke koje trebaju riješiti.</w:t>
            </w:r>
          </w:p>
          <w:p w:rsidR="008000DE" w:rsidRPr="00C34E1D" w:rsidRDefault="008000DE" w:rsidP="0042711D">
            <w:pPr>
              <w:spacing w:line="276" w:lineRule="auto"/>
              <w:rPr>
                <w:rFonts w:ascii="Arial" w:hAnsi="Arial" w:cs="Arial"/>
              </w:rPr>
            </w:pPr>
            <w:r w:rsidRPr="00C34E1D">
              <w:rPr>
                <w:rFonts w:ascii="Arial" w:hAnsi="Arial" w:cs="Arial"/>
              </w:rPr>
              <w:t>Rješavaju zadatke, postavljaju pitanja, traže dodatna objašnjenja.</w:t>
            </w:r>
          </w:p>
          <w:p w:rsidR="008000DE" w:rsidRPr="00C34E1D" w:rsidRDefault="008000DE" w:rsidP="0042711D">
            <w:pPr>
              <w:spacing w:line="276" w:lineRule="auto"/>
              <w:rPr>
                <w:rFonts w:ascii="Arial" w:hAnsi="Arial" w:cs="Arial"/>
              </w:rPr>
            </w:pPr>
            <w:r w:rsidRPr="00C34E1D">
              <w:rPr>
                <w:rFonts w:ascii="Arial" w:hAnsi="Arial" w:cs="Arial"/>
              </w:rPr>
              <w:t xml:space="preserve">Izlažu svoja rješenja, komentiraju i surađuju međusobno. </w:t>
            </w:r>
          </w:p>
          <w:p w:rsidR="008000DE" w:rsidRDefault="008000DE" w:rsidP="0042711D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C34E1D">
              <w:rPr>
                <w:rFonts w:ascii="Arial" w:hAnsi="Arial" w:cs="Arial"/>
              </w:rPr>
              <w:t>Ispravljaju i dopunjuju ono što nisu riješili.</w:t>
            </w:r>
          </w:p>
        </w:tc>
      </w:tr>
    </w:tbl>
    <w:p w:rsidR="00C34E1D" w:rsidRDefault="00C34E1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CE0990" w:rsidRPr="00016814" w:rsidRDefault="00CE0990" w:rsidP="00292CC7">
      <w:pPr>
        <w:shd w:val="clear" w:color="auto" w:fill="D9D9D9" w:themeFill="background1" w:themeFillShade="D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Prijedlozi</w:t>
      </w:r>
      <w:r w:rsidRPr="00016814">
        <w:rPr>
          <w:rFonts w:ascii="Arial" w:hAnsi="Arial" w:cs="Arial"/>
          <w:b/>
          <w:sz w:val="24"/>
        </w:rPr>
        <w:t xml:space="preserve"> pit</w:t>
      </w:r>
      <w:r>
        <w:rPr>
          <w:rFonts w:ascii="Arial" w:hAnsi="Arial" w:cs="Arial"/>
          <w:b/>
          <w:sz w:val="24"/>
        </w:rPr>
        <w:t>anja za ponavljanje i vježbanje</w:t>
      </w:r>
    </w:p>
    <w:p w:rsidR="00CE0990" w:rsidRDefault="00CE0990" w:rsidP="00CE0990">
      <w:pPr>
        <w:rPr>
          <w:rFonts w:ascii="Arial" w:hAnsi="Arial" w:cs="Arial"/>
          <w:b/>
          <w:sz w:val="24"/>
        </w:rPr>
      </w:pPr>
    </w:p>
    <w:p w:rsidR="00CE0990" w:rsidRPr="00CE0990" w:rsidRDefault="00CE0990" w:rsidP="00CE0990">
      <w:pPr>
        <w:tabs>
          <w:tab w:val="left" w:pos="9923"/>
        </w:tabs>
        <w:spacing w:after="0" w:line="240" w:lineRule="auto"/>
        <w:rPr>
          <w:rFonts w:ascii="Arial" w:eastAsia="Times New Roman" w:hAnsi="Arial" w:cs="Arial"/>
          <w:i/>
        </w:rPr>
      </w:pPr>
      <w:r w:rsidRPr="00CE0990">
        <w:rPr>
          <w:rFonts w:ascii="Arial" w:eastAsia="Times New Roman" w:hAnsi="Arial" w:cs="Arial"/>
          <w:i/>
        </w:rPr>
        <w:t>U sljedećim je zadatcima točan samo jedan odgovor. Zaokruži slovo ispred točnog odgovora.</w:t>
      </w:r>
    </w:p>
    <w:p w:rsidR="00CE0990" w:rsidRPr="00CE0990" w:rsidRDefault="00CE0990" w:rsidP="00CE0990">
      <w:pPr>
        <w:tabs>
          <w:tab w:val="left" w:pos="9923"/>
        </w:tabs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tabs>
          <w:tab w:val="left" w:pos="684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  <w:b/>
        </w:rPr>
        <w:t>1.</w:t>
      </w:r>
      <w:r w:rsidRPr="00CE0990">
        <w:rPr>
          <w:rFonts w:ascii="Arial" w:eastAsia="Times New Roman" w:hAnsi="Arial" w:cs="Times New Roman"/>
        </w:rPr>
        <w:t xml:space="preserve"> Kemijski spoj je: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a) zrak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b) voda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c) živa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d) sumpor.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  <w:b/>
        </w:rPr>
        <w:t>2.</w:t>
      </w:r>
      <w:r w:rsidRPr="00CE0990">
        <w:rPr>
          <w:rFonts w:ascii="Arial" w:eastAsia="Times New Roman" w:hAnsi="Arial" w:cs="Times New Roman"/>
        </w:rPr>
        <w:t xml:space="preserve"> Čisti je zrak: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a) heterogena smjesa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b) homogena smjesa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c) otopina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d) legura ili slitina.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  <w:b/>
        </w:rPr>
        <w:t>3.</w:t>
      </w:r>
      <w:r w:rsidRPr="00CE0990">
        <w:rPr>
          <w:rFonts w:ascii="Arial" w:eastAsia="Times New Roman" w:hAnsi="Arial" w:cs="Times New Roman"/>
        </w:rPr>
        <w:t xml:space="preserve"> Potpunim otapanjem kuhinjske soli u vodi dobije se: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a) heterogena smjesa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b) otopina slatkog okusa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c) otopina čiji je pH mnogo manji od 7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d) homogena smjesa.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  <w:b/>
        </w:rPr>
        <w:t>4.</w:t>
      </w:r>
      <w:r w:rsidRPr="00CE0990">
        <w:rPr>
          <w:rFonts w:ascii="Arial" w:eastAsia="Times New Roman" w:hAnsi="Arial" w:cs="Times New Roman"/>
        </w:rPr>
        <w:t xml:space="preserve"> Većina se plinova u vodi bolje otapa pri: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a) nižoj temperaturi i nižem tlaku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b) višoj temperaturi i višem tlaku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c) nižoj temperaturi i višem tlaku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d) višoj temperaturi i nižem tlaku.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  <w:b/>
        </w:rPr>
        <w:t>5.</w:t>
      </w:r>
      <w:r w:rsidRPr="00CE0990">
        <w:rPr>
          <w:rFonts w:ascii="Arial" w:eastAsia="Times New Roman" w:hAnsi="Arial" w:cs="Times New Roman"/>
        </w:rPr>
        <w:t xml:space="preserve"> Bakrov(II) sulfat je reagens za dokazivanje: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a) modre galice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b) vode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c) zraka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d) kisika.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  <w:b/>
        </w:rPr>
        <w:t>6.</w:t>
      </w:r>
      <w:r w:rsidRPr="00CE0990">
        <w:rPr>
          <w:rFonts w:ascii="Arial" w:eastAsia="Times New Roman" w:hAnsi="Arial" w:cs="Times New Roman"/>
        </w:rPr>
        <w:t xml:space="preserve"> Iz kvalitativnog sastava smjese možemo doznati: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a) masu smjese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b) udio pojedinog sastojka u smjesi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c) od kojih se tvari smjesa sastoji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d) masu pojedinog sastojka smjese.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  <w:b/>
        </w:rPr>
        <w:t>7.</w:t>
      </w:r>
      <w:r w:rsidRPr="00CE0990">
        <w:rPr>
          <w:rFonts w:ascii="Arial" w:eastAsia="Times New Roman" w:hAnsi="Arial" w:cs="Times New Roman"/>
        </w:rPr>
        <w:t xml:space="preserve"> Odjeljivanje sastojaka iz homogene smjese </w:t>
      </w:r>
      <w:r w:rsidRPr="00CE0990">
        <w:rPr>
          <w:rFonts w:ascii="Arial" w:eastAsia="Times New Roman" w:hAnsi="Arial" w:cs="Times New Roman"/>
          <w:b/>
        </w:rPr>
        <w:t>ne možemo</w:t>
      </w:r>
      <w:r w:rsidRPr="00CE0990">
        <w:rPr>
          <w:rFonts w:ascii="Arial" w:eastAsia="Times New Roman" w:hAnsi="Arial" w:cs="Times New Roman"/>
        </w:rPr>
        <w:t xml:space="preserve"> provesti: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a) kristalizacijom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b) filtracijom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c) destilacijom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d) uparavanjem.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  <w:b/>
        </w:rPr>
        <w:t>8.</w:t>
      </w:r>
      <w:r w:rsidRPr="00CE0990">
        <w:rPr>
          <w:rFonts w:ascii="Arial" w:eastAsia="Times New Roman" w:hAnsi="Arial" w:cs="Times New Roman"/>
        </w:rPr>
        <w:t xml:space="preserve"> Pri temperaturi od 25 </w:t>
      </w:r>
      <w:r w:rsidRPr="00CE0990">
        <w:rPr>
          <w:rFonts w:ascii="Arial" w:eastAsia="Times New Roman" w:hAnsi="Arial" w:cs="Arial"/>
        </w:rPr>
        <w:t>°</w:t>
      </w:r>
      <w:r w:rsidRPr="00CE0990">
        <w:rPr>
          <w:rFonts w:ascii="Arial" w:eastAsia="Times New Roman" w:hAnsi="Arial" w:cs="Times New Roman"/>
        </w:rPr>
        <w:t>C u 100 g vode može se otopiti najviše 50,4 g natrijeva acetata. Tako priređena otopina je: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a) zasićena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b) prezasićena</w:t>
      </w:r>
    </w:p>
    <w:p w:rsidR="00CE0990" w:rsidRPr="00CE0990" w:rsidRDefault="00CE0990" w:rsidP="00CE0990">
      <w:pPr>
        <w:tabs>
          <w:tab w:val="left" w:pos="0"/>
        </w:tabs>
        <w:spacing w:after="0" w:line="240" w:lineRule="auto"/>
        <w:rPr>
          <w:rFonts w:ascii="Arial" w:eastAsia="Times New Roman" w:hAnsi="Arial" w:cs="Times New Roman"/>
        </w:rPr>
      </w:pPr>
      <w:r w:rsidRPr="00CE0990">
        <w:rPr>
          <w:rFonts w:ascii="Arial" w:eastAsia="Times New Roman" w:hAnsi="Arial" w:cs="Times New Roman"/>
        </w:rPr>
        <w:tab/>
        <w:t>c) nezasićena.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CE0990">
        <w:rPr>
          <w:rFonts w:ascii="Arial" w:eastAsia="Times New Roman" w:hAnsi="Arial" w:cs="Arial"/>
          <w:b/>
        </w:rPr>
        <w:lastRenderedPageBreak/>
        <w:t>9.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Za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to</w:t>
      </w:r>
      <w:r w:rsidRPr="00CE0990">
        <w:rPr>
          <w:rFonts w:ascii="Arial" w:eastAsia="Times New Roman" w:hAnsi="Arial" w:cs="Arial"/>
        </w:rPr>
        <w:t>č</w:t>
      </w:r>
      <w:r w:rsidRPr="00CE0990">
        <w:rPr>
          <w:rFonts w:ascii="Arial" w:eastAsia="Times New Roman" w:hAnsi="Arial" w:cs="Arial"/>
          <w:lang w:val="pt-BR"/>
        </w:rPr>
        <w:t>nu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tvrdnju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zaokru</w:t>
      </w:r>
      <w:r w:rsidRPr="00CE0990">
        <w:rPr>
          <w:rFonts w:ascii="Arial" w:eastAsia="Times New Roman" w:hAnsi="Arial" w:cs="Arial"/>
        </w:rPr>
        <w:t>ž</w:t>
      </w:r>
      <w:r w:rsidRPr="00CE0990">
        <w:rPr>
          <w:rFonts w:ascii="Arial" w:eastAsia="Times New Roman" w:hAnsi="Arial" w:cs="Arial"/>
          <w:lang w:val="pt-BR"/>
        </w:rPr>
        <w:t>i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slovo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b/>
          <w:lang w:val="pt-BR"/>
        </w:rPr>
        <w:t>T</w:t>
      </w:r>
      <w:r w:rsidRPr="00CE0990">
        <w:rPr>
          <w:rFonts w:ascii="Arial" w:eastAsia="Times New Roman" w:hAnsi="Arial" w:cs="Arial"/>
        </w:rPr>
        <w:t xml:space="preserve">, a za netočnu slovo </w:t>
      </w:r>
      <w:r w:rsidRPr="00CE0990">
        <w:rPr>
          <w:rFonts w:ascii="Arial" w:eastAsia="Times New Roman" w:hAnsi="Arial" w:cs="Arial"/>
          <w:b/>
          <w:lang w:val="pt-BR"/>
        </w:rPr>
        <w:t>N</w:t>
      </w:r>
      <w:r w:rsidRPr="00CE0990">
        <w:rPr>
          <w:rFonts w:ascii="Arial" w:eastAsia="Times New Roman" w:hAnsi="Arial" w:cs="Arial"/>
        </w:rPr>
        <w:t>.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36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  <w:lang w:val="pt-BR"/>
        </w:rPr>
        <w:t>a) Modra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galica</w:t>
      </w:r>
      <w:r w:rsidRPr="00CE0990">
        <w:rPr>
          <w:rFonts w:ascii="Arial" w:eastAsia="Times New Roman" w:hAnsi="Arial" w:cs="Arial"/>
        </w:rPr>
        <w:t xml:space="preserve"> je </w:t>
      </w:r>
      <w:r w:rsidRPr="00CE0990">
        <w:rPr>
          <w:rFonts w:ascii="Arial" w:eastAsia="Times New Roman" w:hAnsi="Arial" w:cs="Arial"/>
          <w:lang w:val="pt-BR"/>
        </w:rPr>
        <w:t>elementarna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tvar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koja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se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zagrijavanjem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kemijski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ne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mijenja</w:t>
      </w:r>
      <w:r w:rsidRPr="00CE0990">
        <w:rPr>
          <w:rFonts w:ascii="Arial" w:eastAsia="Times New Roman" w:hAnsi="Arial" w:cs="Arial"/>
        </w:rPr>
        <w:t>.</w:t>
      </w:r>
      <w:r w:rsidRPr="00CE0990">
        <w:rPr>
          <w:rFonts w:ascii="Arial" w:eastAsia="Times New Roman" w:hAnsi="Arial" w:cs="Arial"/>
        </w:rPr>
        <w:tab/>
      </w:r>
      <w:r w:rsidRPr="00CE0990">
        <w:rPr>
          <w:rFonts w:ascii="Arial" w:eastAsia="Times New Roman" w:hAnsi="Arial" w:cs="Arial"/>
          <w:lang w:val="pt-BR"/>
        </w:rPr>
        <w:t>T</w:t>
      </w:r>
      <w:r w:rsidRPr="00CE0990">
        <w:rPr>
          <w:rFonts w:ascii="Arial" w:eastAsia="Times New Roman" w:hAnsi="Arial" w:cs="Arial"/>
        </w:rPr>
        <w:t xml:space="preserve"> – </w:t>
      </w:r>
      <w:r w:rsidRPr="00CE0990">
        <w:rPr>
          <w:rFonts w:ascii="Arial" w:eastAsia="Times New Roman" w:hAnsi="Arial" w:cs="Arial"/>
          <w:lang w:val="pt-BR"/>
        </w:rPr>
        <w:t>N</w:t>
      </w:r>
    </w:p>
    <w:p w:rsidR="00CE0990" w:rsidRPr="00CE0990" w:rsidRDefault="00CE0990" w:rsidP="00CE0990">
      <w:pPr>
        <w:spacing w:after="0" w:line="360" w:lineRule="auto"/>
        <w:rPr>
          <w:rFonts w:ascii="Arial" w:eastAsia="Times New Roman" w:hAnsi="Arial" w:cs="Arial"/>
          <w:lang w:val="pl-PL"/>
        </w:rPr>
      </w:pPr>
      <w:r w:rsidRPr="00CE0990">
        <w:rPr>
          <w:rFonts w:ascii="Arial" w:eastAsia="Times New Roman" w:hAnsi="Arial" w:cs="Arial"/>
          <w:lang w:val="pl-PL"/>
        </w:rPr>
        <w:t>b) Modra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galica</w:t>
      </w:r>
      <w:r w:rsidRPr="00CE0990">
        <w:rPr>
          <w:rFonts w:ascii="Arial" w:eastAsia="Times New Roman" w:hAnsi="Arial" w:cs="Arial"/>
        </w:rPr>
        <w:t xml:space="preserve"> je </w:t>
      </w:r>
      <w:r w:rsidRPr="00CE0990">
        <w:rPr>
          <w:rFonts w:ascii="Arial" w:eastAsia="Times New Roman" w:hAnsi="Arial" w:cs="Arial"/>
          <w:lang w:val="pl-PL"/>
        </w:rPr>
        <w:t>kemijski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spoj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koji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se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zagrijavanjem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kemijski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mijenja</w:t>
      </w:r>
      <w:r w:rsidRPr="00CE0990">
        <w:rPr>
          <w:rFonts w:ascii="Arial" w:eastAsia="Times New Roman" w:hAnsi="Arial" w:cs="Arial"/>
        </w:rPr>
        <w:t>.</w:t>
      </w:r>
      <w:r w:rsidRPr="00CE0990">
        <w:rPr>
          <w:rFonts w:ascii="Arial" w:eastAsia="Times New Roman" w:hAnsi="Arial" w:cs="Arial"/>
        </w:rPr>
        <w:tab/>
      </w:r>
      <w:r w:rsidRPr="00CE0990">
        <w:rPr>
          <w:rFonts w:ascii="Arial" w:eastAsia="Times New Roman" w:hAnsi="Arial" w:cs="Arial"/>
        </w:rPr>
        <w:tab/>
      </w:r>
      <w:r w:rsidRPr="00CE0990">
        <w:rPr>
          <w:rFonts w:ascii="Arial" w:eastAsia="Times New Roman" w:hAnsi="Arial" w:cs="Arial"/>
          <w:lang w:val="pl-PL"/>
        </w:rPr>
        <w:t>T – N</w:t>
      </w:r>
    </w:p>
    <w:p w:rsidR="00CE0990" w:rsidRPr="00CE0990" w:rsidRDefault="00CE0990" w:rsidP="00CE0990">
      <w:pPr>
        <w:spacing w:after="0" w:line="360" w:lineRule="auto"/>
        <w:rPr>
          <w:rFonts w:ascii="Arial" w:eastAsia="Times New Roman" w:hAnsi="Arial" w:cs="Arial"/>
          <w:lang w:val="pl-PL"/>
        </w:rPr>
      </w:pPr>
      <w:r w:rsidRPr="00CE0990">
        <w:rPr>
          <w:rFonts w:ascii="Arial" w:eastAsia="Times New Roman" w:hAnsi="Arial" w:cs="Arial"/>
          <w:lang w:val="pl-PL"/>
        </w:rPr>
        <w:t>c) Zagrijavanjem modre galice nastaju kemijski spojevi.</w:t>
      </w:r>
      <w:r w:rsidRPr="00CE0990">
        <w:rPr>
          <w:rFonts w:ascii="Arial" w:eastAsia="Times New Roman" w:hAnsi="Arial" w:cs="Arial"/>
          <w:lang w:val="pl-PL"/>
        </w:rPr>
        <w:tab/>
      </w:r>
      <w:r w:rsidRPr="00CE0990">
        <w:rPr>
          <w:rFonts w:ascii="Arial" w:eastAsia="Times New Roman" w:hAnsi="Arial" w:cs="Arial"/>
          <w:lang w:val="pl-PL"/>
        </w:rPr>
        <w:tab/>
      </w:r>
      <w:r w:rsidRPr="00CE0990">
        <w:rPr>
          <w:rFonts w:ascii="Arial" w:eastAsia="Times New Roman" w:hAnsi="Arial" w:cs="Arial"/>
          <w:lang w:val="pl-PL"/>
        </w:rPr>
        <w:tab/>
      </w:r>
      <w:r w:rsidRPr="00CE0990">
        <w:rPr>
          <w:rFonts w:ascii="Arial" w:eastAsia="Times New Roman" w:hAnsi="Arial" w:cs="Arial"/>
          <w:lang w:val="pl-PL"/>
        </w:rPr>
        <w:tab/>
        <w:t>T – N</w:t>
      </w:r>
    </w:p>
    <w:p w:rsidR="00CE0990" w:rsidRPr="00CE0990" w:rsidRDefault="00CE0990" w:rsidP="00CE0990">
      <w:pPr>
        <w:spacing w:after="0" w:line="360" w:lineRule="auto"/>
        <w:rPr>
          <w:rFonts w:ascii="Arial" w:eastAsia="Times New Roman" w:hAnsi="Arial" w:cs="Arial"/>
          <w:lang w:val="pt-BR"/>
        </w:rPr>
      </w:pPr>
      <w:r w:rsidRPr="00CE0990">
        <w:rPr>
          <w:rFonts w:ascii="Arial" w:eastAsia="Times New Roman" w:hAnsi="Arial" w:cs="Arial"/>
          <w:lang w:val="pl-PL"/>
        </w:rPr>
        <w:t>d) Zagrijavanje modre galice fizikalna je promjena.</w:t>
      </w:r>
      <w:r w:rsidRPr="00CE0990">
        <w:rPr>
          <w:rFonts w:ascii="Arial" w:eastAsia="Times New Roman" w:hAnsi="Arial" w:cs="Arial"/>
          <w:lang w:val="pl-PL"/>
        </w:rPr>
        <w:tab/>
      </w:r>
      <w:r w:rsidRPr="00CE0990">
        <w:rPr>
          <w:rFonts w:ascii="Arial" w:eastAsia="Times New Roman" w:hAnsi="Arial" w:cs="Arial"/>
          <w:lang w:val="pl-PL"/>
        </w:rPr>
        <w:tab/>
      </w:r>
      <w:r w:rsidRPr="00CE0990">
        <w:rPr>
          <w:rFonts w:ascii="Arial" w:eastAsia="Times New Roman" w:hAnsi="Arial" w:cs="Arial"/>
          <w:lang w:val="pl-PL"/>
        </w:rPr>
        <w:tab/>
      </w:r>
      <w:r w:rsidRPr="00CE0990">
        <w:rPr>
          <w:rFonts w:ascii="Arial" w:eastAsia="Times New Roman" w:hAnsi="Arial" w:cs="Arial"/>
          <w:lang w:val="pl-PL"/>
        </w:rPr>
        <w:tab/>
      </w:r>
      <w:r w:rsidRPr="00CE0990">
        <w:rPr>
          <w:rFonts w:ascii="Arial" w:eastAsia="Times New Roman" w:hAnsi="Arial" w:cs="Arial"/>
          <w:lang w:val="pl-PL"/>
        </w:rPr>
        <w:tab/>
      </w:r>
      <w:r w:rsidRPr="00CE0990">
        <w:rPr>
          <w:rFonts w:ascii="Arial" w:eastAsia="Times New Roman" w:hAnsi="Arial" w:cs="Arial"/>
          <w:lang w:val="pt-BR"/>
        </w:rPr>
        <w:t>T – N</w:t>
      </w:r>
    </w:p>
    <w:p w:rsidR="00CE0990" w:rsidRPr="00CE0990" w:rsidRDefault="00CE0990" w:rsidP="00CE0990">
      <w:pPr>
        <w:spacing w:after="0" w:line="360" w:lineRule="auto"/>
        <w:rPr>
          <w:rFonts w:ascii="Arial" w:eastAsia="Times New Roman" w:hAnsi="Arial" w:cs="Arial"/>
          <w:lang w:val="pt-BR"/>
        </w:rPr>
      </w:pPr>
      <w:r w:rsidRPr="00CE0990">
        <w:rPr>
          <w:rFonts w:ascii="Arial" w:eastAsia="Times New Roman" w:hAnsi="Arial" w:cs="Arial"/>
          <w:lang w:val="pt-BR"/>
        </w:rPr>
        <w:t>e) Zagrijavanjem modre galice nastaju elementarne tvari.</w:t>
      </w:r>
      <w:r w:rsidRPr="00CE0990">
        <w:rPr>
          <w:rFonts w:ascii="Arial" w:eastAsia="Times New Roman" w:hAnsi="Arial" w:cs="Arial"/>
          <w:lang w:val="pt-BR"/>
        </w:rPr>
        <w:tab/>
      </w:r>
      <w:r w:rsidRPr="00CE0990">
        <w:rPr>
          <w:rFonts w:ascii="Arial" w:eastAsia="Times New Roman" w:hAnsi="Arial" w:cs="Arial"/>
          <w:lang w:val="pt-BR"/>
        </w:rPr>
        <w:tab/>
      </w:r>
      <w:r w:rsidRPr="00CE0990">
        <w:rPr>
          <w:rFonts w:ascii="Arial" w:eastAsia="Times New Roman" w:hAnsi="Arial" w:cs="Arial"/>
          <w:lang w:val="pt-BR"/>
        </w:rPr>
        <w:tab/>
      </w:r>
      <w:r w:rsidRPr="00CE0990">
        <w:rPr>
          <w:rFonts w:ascii="Arial" w:eastAsia="Times New Roman" w:hAnsi="Arial" w:cs="Arial"/>
          <w:lang w:val="pt-BR"/>
        </w:rPr>
        <w:tab/>
        <w:t>T – N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  <w:b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  <w:b/>
        </w:rPr>
        <w:t>10.</w:t>
      </w:r>
      <w:r w:rsidRPr="00CE0990">
        <w:rPr>
          <w:rFonts w:ascii="Arial" w:eastAsia="Times New Roman" w:hAnsi="Arial" w:cs="Arial"/>
        </w:rPr>
        <w:t xml:space="preserve"> U tablici je navedena topljivost tvari </w:t>
      </w:r>
      <w:r w:rsidRPr="00CE0990">
        <w:rPr>
          <w:rFonts w:ascii="Arial" w:eastAsia="Times New Roman" w:hAnsi="Arial" w:cs="Arial"/>
          <w:b/>
        </w:rPr>
        <w:t>A</w:t>
      </w:r>
      <w:r w:rsidRPr="00CE0990">
        <w:rPr>
          <w:rFonts w:ascii="Arial" w:eastAsia="Times New Roman" w:hAnsi="Arial" w:cs="Arial"/>
        </w:rPr>
        <w:t xml:space="preserve"> u gramima pri različitim temperaturama.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CE0990" w:rsidRPr="00CE0990" w:rsidTr="00CE0990">
        <w:tc>
          <w:tcPr>
            <w:tcW w:w="0" w:type="auto"/>
            <w:shd w:val="clear" w:color="auto" w:fill="D9D9D9" w:themeFill="background1" w:themeFillShade="D9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temperatura / °C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0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10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20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30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40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50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60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70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80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90</w:t>
            </w:r>
          </w:p>
        </w:tc>
      </w:tr>
      <w:tr w:rsidR="00CE0990" w:rsidRPr="00CE0990" w:rsidTr="00CE0990">
        <w:tc>
          <w:tcPr>
            <w:tcW w:w="0" w:type="auto"/>
            <w:shd w:val="clear" w:color="auto" w:fill="D9D9D9" w:themeFill="background1" w:themeFillShade="D9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i/>
                <w:lang w:val="es-ES"/>
              </w:rPr>
              <w:t>m</w:t>
            </w:r>
            <w:r w:rsidRPr="00CE0990">
              <w:rPr>
                <w:rFonts w:ascii="Arial" w:eastAsia="Times New Roman" w:hAnsi="Arial" w:cs="Arial"/>
                <w:lang w:val="es-ES"/>
              </w:rPr>
              <w:t>(A) u 100 g vode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30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39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46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53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58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63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67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71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74</w:t>
            </w:r>
          </w:p>
        </w:tc>
        <w:tc>
          <w:tcPr>
            <w:tcW w:w="0" w:type="auto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  <w:r w:rsidRPr="00CE0990">
              <w:rPr>
                <w:rFonts w:ascii="Arial" w:eastAsia="Times New Roman" w:hAnsi="Arial" w:cs="Arial"/>
                <w:lang w:val="es-ES"/>
              </w:rPr>
              <w:t>76</w:t>
            </w:r>
          </w:p>
        </w:tc>
      </w:tr>
    </w:tbl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</w:rPr>
        <w:t xml:space="preserve">a) Grafički prikaži ovisnost topljivosti tvari </w:t>
      </w:r>
      <w:r w:rsidRPr="00CE0990">
        <w:rPr>
          <w:rFonts w:ascii="Arial" w:eastAsia="Times New Roman" w:hAnsi="Arial" w:cs="Arial"/>
          <w:b/>
        </w:rPr>
        <w:t>A</w:t>
      </w:r>
      <w:r w:rsidRPr="00CE0990">
        <w:rPr>
          <w:rFonts w:ascii="Arial" w:eastAsia="Times New Roman" w:hAnsi="Arial" w:cs="Arial"/>
        </w:rPr>
        <w:t xml:space="preserve"> o temperaturi.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8D5D0C" w:rsidP="00CE0990">
      <w:pPr>
        <w:spacing w:after="0" w:line="240" w:lineRule="auto"/>
        <w:rPr>
          <w:rFonts w:ascii="Arial" w:eastAsia="Times New Roman" w:hAnsi="Arial" w:cs="Arial"/>
        </w:rPr>
      </w:pPr>
      <w:r w:rsidRPr="008D5D0C">
        <w:rPr>
          <w:rFonts w:ascii="Arial" w:eastAsia="Times New Roman" w:hAnsi="Arial" w:cs="Arial"/>
          <w:noProof/>
          <w:lang w:eastAsia="hr-HR"/>
        </w:rPr>
        <w:drawing>
          <wp:inline distT="0" distB="0" distL="0" distR="0">
            <wp:extent cx="4451101" cy="4346369"/>
            <wp:effectExtent l="19050" t="0" r="6599" b="0"/>
            <wp:docPr id="1" name="Picture 3" descr="mm pap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m pap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606" cy="434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</w:rPr>
        <w:t xml:space="preserve">b) Iz grafičkog prikaza odčitaj topljivost tvari </w:t>
      </w:r>
      <w:r w:rsidRPr="00CE0990">
        <w:rPr>
          <w:rFonts w:ascii="Arial" w:eastAsia="Times New Roman" w:hAnsi="Arial" w:cs="Arial"/>
          <w:b/>
        </w:rPr>
        <w:t>A</w:t>
      </w:r>
      <w:r w:rsidRPr="00CE0990">
        <w:rPr>
          <w:rFonts w:ascii="Arial" w:eastAsia="Times New Roman" w:hAnsi="Arial" w:cs="Arial"/>
        </w:rPr>
        <w:t xml:space="preserve"> pri 35 </w:t>
      </w:r>
      <w:r w:rsidRPr="00CE0990">
        <w:rPr>
          <w:rFonts w:ascii="Arial" w:eastAsia="Times New Roman" w:hAnsi="Arial" w:cs="Arial"/>
          <w:lang w:val="es-ES"/>
        </w:rPr>
        <w:t>°C. _________________________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  <w:lang w:val="es-ES"/>
        </w:rPr>
      </w:pPr>
      <w:r w:rsidRPr="00CE0990">
        <w:rPr>
          <w:rFonts w:ascii="Arial" w:eastAsia="Times New Roman" w:hAnsi="Arial" w:cs="Arial"/>
        </w:rPr>
        <w:t xml:space="preserve">c) Koliko tvari </w:t>
      </w:r>
      <w:r w:rsidRPr="00CE0990">
        <w:rPr>
          <w:rFonts w:ascii="Arial" w:eastAsia="Times New Roman" w:hAnsi="Arial" w:cs="Arial"/>
          <w:b/>
        </w:rPr>
        <w:t>A</w:t>
      </w:r>
      <w:r w:rsidRPr="00CE0990">
        <w:rPr>
          <w:rFonts w:ascii="Arial" w:eastAsia="Times New Roman" w:hAnsi="Arial" w:cs="Arial"/>
        </w:rPr>
        <w:t xml:space="preserve"> treba otopiti u 50 g vode pri 20 </w:t>
      </w:r>
      <w:r w:rsidRPr="00CE0990">
        <w:rPr>
          <w:rFonts w:ascii="Arial" w:eastAsia="Times New Roman" w:hAnsi="Arial" w:cs="Arial"/>
          <w:lang w:val="es-ES"/>
        </w:rPr>
        <w:t>°C da se dobije zasićena otopina?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288"/>
      </w:tblGrid>
      <w:tr w:rsidR="00CE0990" w:rsidRPr="00CE0990" w:rsidTr="00CE0990">
        <w:tc>
          <w:tcPr>
            <w:tcW w:w="9288" w:type="dxa"/>
            <w:shd w:val="clear" w:color="auto" w:fill="E6E6E6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  <w:b/>
        </w:rPr>
        <w:br w:type="page"/>
      </w:r>
      <w:r w:rsidRPr="00CE0990">
        <w:rPr>
          <w:rFonts w:ascii="Arial" w:eastAsia="Times New Roman" w:hAnsi="Arial" w:cs="Arial"/>
          <w:b/>
        </w:rPr>
        <w:lastRenderedPageBreak/>
        <w:t>11.</w:t>
      </w:r>
      <w:r w:rsidRPr="00CE0990">
        <w:rPr>
          <w:rFonts w:ascii="Arial" w:eastAsia="Times New Roman" w:hAnsi="Arial" w:cs="Arial"/>
        </w:rPr>
        <w:t xml:space="preserve"> Čisti je zrak homogena smjesa plinova dušika, kisika i</w:t>
      </w:r>
      <w:r w:rsidR="00352DB2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</w:rPr>
        <w:t>dr. Izračunaj volumen kisika u 2 L zraka ako je volumni udio kisika u zraku 21 %.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  <w:i/>
        </w:rPr>
      </w:pPr>
      <w:r w:rsidRPr="00CE0990">
        <w:rPr>
          <w:rFonts w:ascii="Arial" w:eastAsia="Times New Roman" w:hAnsi="Arial" w:cs="Arial"/>
          <w:i/>
        </w:rPr>
        <w:t>Izračun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288"/>
      </w:tblGrid>
      <w:tr w:rsidR="00CE0990" w:rsidRPr="00CE0990" w:rsidTr="00CE0990">
        <w:tc>
          <w:tcPr>
            <w:tcW w:w="9288" w:type="dxa"/>
            <w:shd w:val="clear" w:color="auto" w:fill="E6E6E6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8000DE" w:rsidRPr="00CE0990" w:rsidRDefault="008000DE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  <w:i/>
        </w:rPr>
        <w:t>V</w:t>
      </w:r>
      <w:r w:rsidRPr="00CE0990">
        <w:rPr>
          <w:rFonts w:ascii="Arial" w:eastAsia="Times New Roman" w:hAnsi="Arial" w:cs="Arial"/>
        </w:rPr>
        <w:t>(kisik) = ________ L</w:t>
      </w:r>
    </w:p>
    <w:p w:rsidR="00CE0990" w:rsidRPr="00CE0990" w:rsidRDefault="00CE0990" w:rsidP="00CE09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  <w:b/>
        </w:rPr>
        <w:t>12.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Iz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popisa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smjesa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izdvoji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t-BR"/>
        </w:rPr>
        <w:t>homogene</w:t>
      </w:r>
      <w:r w:rsidRPr="00CE099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 heterogene </w:t>
      </w:r>
      <w:r w:rsidRPr="00CE0990">
        <w:rPr>
          <w:rFonts w:ascii="Arial" w:eastAsia="Times New Roman" w:hAnsi="Arial" w:cs="Arial"/>
          <w:lang w:val="pt-BR"/>
        </w:rPr>
        <w:t>smjese</w:t>
      </w:r>
      <w:r w:rsidRPr="00CE0990">
        <w:rPr>
          <w:rFonts w:ascii="Arial" w:eastAsia="Times New Roman" w:hAnsi="Arial" w:cs="Arial"/>
        </w:rPr>
        <w:t xml:space="preserve">. </w:t>
      </w:r>
      <w:r w:rsidRPr="00CE0990">
        <w:rPr>
          <w:rFonts w:ascii="Arial" w:eastAsia="Times New Roman" w:hAnsi="Arial" w:cs="Arial"/>
          <w:lang w:val="pl-PL"/>
        </w:rPr>
        <w:t>Na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crtu</w:t>
      </w:r>
      <w:r w:rsidRPr="00CE0990">
        <w:rPr>
          <w:rFonts w:ascii="Arial" w:eastAsia="Times New Roman" w:hAnsi="Arial" w:cs="Arial"/>
        </w:rPr>
        <w:t xml:space="preserve"> ispod tablice </w:t>
      </w:r>
      <w:r w:rsidRPr="00CE0990">
        <w:rPr>
          <w:rFonts w:ascii="Arial" w:eastAsia="Times New Roman" w:hAnsi="Arial" w:cs="Arial"/>
          <w:lang w:val="pl-PL"/>
        </w:rPr>
        <w:t>napi</w:t>
      </w:r>
      <w:r w:rsidRPr="00CE0990">
        <w:rPr>
          <w:rFonts w:ascii="Arial" w:eastAsia="Times New Roman" w:hAnsi="Arial" w:cs="Arial"/>
        </w:rPr>
        <w:t>š</w:t>
      </w:r>
      <w:r w:rsidRPr="00CE0990">
        <w:rPr>
          <w:rFonts w:ascii="Arial" w:eastAsia="Times New Roman" w:hAnsi="Arial" w:cs="Arial"/>
          <w:lang w:val="pl-PL"/>
        </w:rPr>
        <w:t>i</w:t>
      </w:r>
      <w:r w:rsidRPr="00CE099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broj </w:t>
      </w:r>
      <w:r w:rsidRPr="00CE0990">
        <w:rPr>
          <w:rFonts w:ascii="Arial" w:eastAsia="Times New Roman" w:hAnsi="Arial" w:cs="Arial"/>
          <w:lang w:val="pl-PL"/>
        </w:rPr>
        <w:t>ispred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naziva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ili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opisa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smjese</w:t>
      </w:r>
      <w:r w:rsidRPr="00CE0990">
        <w:rPr>
          <w:rFonts w:ascii="Arial" w:eastAsia="Times New Roman" w:hAnsi="Arial" w:cs="Arial"/>
        </w:rPr>
        <w:t>.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CE0990" w:rsidRPr="00CE0990" w:rsidTr="00CE0990">
        <w:tc>
          <w:tcPr>
            <w:tcW w:w="4428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0990">
              <w:rPr>
                <w:rFonts w:ascii="Arial" w:eastAsia="Times New Roman" w:hAnsi="Arial" w:cs="Arial"/>
              </w:rPr>
              <w:t xml:space="preserve">1 – </w:t>
            </w:r>
            <w:r w:rsidRPr="00CE0990">
              <w:rPr>
                <w:rFonts w:ascii="Arial" w:eastAsia="Times New Roman" w:hAnsi="Arial" w:cs="Arial"/>
                <w:lang w:val="pl-PL"/>
              </w:rPr>
              <w:t>suspenzija</w:t>
            </w:r>
            <w:r w:rsidRPr="00CE0990">
              <w:rPr>
                <w:rFonts w:ascii="Arial" w:eastAsia="Times New Roman" w:hAnsi="Arial" w:cs="Arial"/>
              </w:rPr>
              <w:t xml:space="preserve"> </w:t>
            </w:r>
            <w:r w:rsidRPr="00CE0990">
              <w:rPr>
                <w:rFonts w:ascii="Arial" w:eastAsia="Times New Roman" w:hAnsi="Arial" w:cs="Arial"/>
                <w:lang w:val="pl-PL"/>
              </w:rPr>
              <w:t>pijeska</w:t>
            </w:r>
            <w:r w:rsidRPr="00CE0990">
              <w:rPr>
                <w:rFonts w:ascii="Arial" w:eastAsia="Times New Roman" w:hAnsi="Arial" w:cs="Arial"/>
              </w:rPr>
              <w:t xml:space="preserve"> </w:t>
            </w:r>
            <w:r w:rsidRPr="00CE0990">
              <w:rPr>
                <w:rFonts w:ascii="Arial" w:eastAsia="Times New Roman" w:hAnsi="Arial" w:cs="Arial"/>
                <w:lang w:val="pl-PL"/>
              </w:rPr>
              <w:t>i</w:t>
            </w:r>
            <w:r w:rsidRPr="00CE0990">
              <w:rPr>
                <w:rFonts w:ascii="Arial" w:eastAsia="Times New Roman" w:hAnsi="Arial" w:cs="Arial"/>
              </w:rPr>
              <w:t xml:space="preserve"> </w:t>
            </w:r>
            <w:r w:rsidRPr="00CE0990">
              <w:rPr>
                <w:rFonts w:ascii="Arial" w:eastAsia="Times New Roman" w:hAnsi="Arial" w:cs="Arial"/>
                <w:lang w:val="pl-PL"/>
              </w:rPr>
              <w:t>vode</w:t>
            </w:r>
          </w:p>
        </w:tc>
        <w:tc>
          <w:tcPr>
            <w:tcW w:w="4428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0990">
              <w:rPr>
                <w:rFonts w:ascii="Arial" w:eastAsia="Times New Roman" w:hAnsi="Arial" w:cs="Arial"/>
              </w:rPr>
              <w:t xml:space="preserve">2 – </w:t>
            </w:r>
            <w:r w:rsidRPr="00CE0990">
              <w:rPr>
                <w:rFonts w:ascii="Arial" w:eastAsia="Times New Roman" w:hAnsi="Arial" w:cs="Arial"/>
                <w:lang w:val="pl-PL"/>
              </w:rPr>
              <w:t>zemlja</w:t>
            </w:r>
          </w:p>
        </w:tc>
      </w:tr>
      <w:tr w:rsidR="00CE0990" w:rsidRPr="00CE0990" w:rsidTr="00CE0990">
        <w:tc>
          <w:tcPr>
            <w:tcW w:w="4428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E0990">
              <w:rPr>
                <w:rFonts w:ascii="Arial" w:eastAsia="Times New Roman" w:hAnsi="Arial" w:cs="Arial"/>
              </w:rPr>
              <w:t xml:space="preserve">3 – </w:t>
            </w:r>
            <w:r w:rsidRPr="00CE0990">
              <w:rPr>
                <w:rFonts w:ascii="Arial" w:eastAsia="Times New Roman" w:hAnsi="Arial" w:cs="Arial"/>
                <w:lang w:val="pl-PL"/>
              </w:rPr>
              <w:t>granit</w:t>
            </w:r>
          </w:p>
        </w:tc>
        <w:tc>
          <w:tcPr>
            <w:tcW w:w="4428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CE0990">
              <w:rPr>
                <w:rFonts w:ascii="Arial" w:eastAsia="Times New Roman" w:hAnsi="Arial" w:cs="Arial"/>
              </w:rPr>
              <w:t xml:space="preserve">4 – maslinovo </w:t>
            </w:r>
            <w:r w:rsidRPr="00CE0990">
              <w:rPr>
                <w:rFonts w:ascii="Arial" w:eastAsia="Times New Roman" w:hAnsi="Arial" w:cs="Arial"/>
                <w:lang w:val="pl-PL"/>
              </w:rPr>
              <w:t>ulje i voda</w:t>
            </w:r>
          </w:p>
        </w:tc>
      </w:tr>
      <w:tr w:rsidR="00CE0990" w:rsidRPr="00CE0990" w:rsidTr="00CE0990">
        <w:tc>
          <w:tcPr>
            <w:tcW w:w="4428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CE0990">
              <w:rPr>
                <w:rFonts w:ascii="Arial" w:eastAsia="Times New Roman" w:hAnsi="Arial" w:cs="Arial"/>
                <w:lang w:val="pl-PL"/>
              </w:rPr>
              <w:t>5 – vodena otopina šećera</w:t>
            </w:r>
          </w:p>
        </w:tc>
        <w:tc>
          <w:tcPr>
            <w:tcW w:w="4428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CE0990">
              <w:rPr>
                <w:rFonts w:ascii="Arial" w:eastAsia="Times New Roman" w:hAnsi="Arial" w:cs="Arial"/>
                <w:lang w:val="pl-PL"/>
              </w:rPr>
              <w:t>6 – jestivo ulje i natrijev klorid</w:t>
            </w:r>
          </w:p>
        </w:tc>
      </w:tr>
      <w:tr w:rsidR="00CE0990" w:rsidRPr="00CE0990" w:rsidTr="00CE0990">
        <w:tc>
          <w:tcPr>
            <w:tcW w:w="4428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CE0990">
              <w:rPr>
                <w:rFonts w:ascii="Arial" w:eastAsia="Times New Roman" w:hAnsi="Arial" w:cs="Arial"/>
                <w:lang w:val="pl-PL"/>
              </w:rPr>
              <w:t>7 – čisti zrak</w:t>
            </w:r>
          </w:p>
        </w:tc>
        <w:tc>
          <w:tcPr>
            <w:tcW w:w="4428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CE0990">
              <w:rPr>
                <w:rFonts w:ascii="Arial" w:eastAsia="Times New Roman" w:hAnsi="Arial" w:cs="Arial"/>
                <w:lang w:val="pl-PL"/>
              </w:rPr>
              <w:t>8 – hrana za ptice</w:t>
            </w:r>
          </w:p>
        </w:tc>
      </w:tr>
      <w:tr w:rsidR="00CE0990" w:rsidRPr="00CE0990" w:rsidTr="00CE0990">
        <w:tc>
          <w:tcPr>
            <w:tcW w:w="4428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CE0990">
              <w:rPr>
                <w:rFonts w:ascii="Arial" w:eastAsia="Times New Roman" w:hAnsi="Arial" w:cs="Arial"/>
                <w:lang w:val="pt-BR"/>
              </w:rPr>
              <w:t>9 – cink i sumpor</w:t>
            </w:r>
          </w:p>
        </w:tc>
        <w:tc>
          <w:tcPr>
            <w:tcW w:w="4428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CE0990">
              <w:rPr>
                <w:rFonts w:ascii="Arial" w:eastAsia="Times New Roman" w:hAnsi="Arial" w:cs="Arial"/>
                <w:lang w:val="pt-BR"/>
              </w:rPr>
              <w:t>10 – modra galica i cink u prahu</w:t>
            </w:r>
          </w:p>
        </w:tc>
      </w:tr>
      <w:tr w:rsidR="00CE0990" w:rsidRPr="00CE0990" w:rsidTr="00CE0990">
        <w:tc>
          <w:tcPr>
            <w:tcW w:w="4428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CE0990">
              <w:rPr>
                <w:rFonts w:ascii="Arial" w:eastAsia="Times New Roman" w:hAnsi="Arial" w:cs="Arial"/>
                <w:lang w:val="pl-PL"/>
              </w:rPr>
              <w:t>11 – prsten od srebra i zlata</w:t>
            </w:r>
          </w:p>
        </w:tc>
        <w:tc>
          <w:tcPr>
            <w:tcW w:w="4428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CE0990">
              <w:rPr>
                <w:rFonts w:ascii="Arial" w:eastAsia="Times New Roman" w:hAnsi="Arial" w:cs="Arial"/>
                <w:lang w:val="pl-PL"/>
              </w:rPr>
              <w:t>12 – vodena otopina kuhinjske soli</w:t>
            </w:r>
          </w:p>
        </w:tc>
      </w:tr>
    </w:tbl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  <w:lang w:val="pl-P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  <w:lang w:val="pt-BR"/>
        </w:rPr>
      </w:pPr>
      <w:r w:rsidRPr="00CE0990">
        <w:rPr>
          <w:rFonts w:ascii="Arial" w:eastAsia="Times New Roman" w:hAnsi="Arial" w:cs="Arial"/>
          <w:lang w:val="pl-PL"/>
        </w:rPr>
        <w:tab/>
      </w:r>
      <w:r w:rsidRPr="00CE0990">
        <w:rPr>
          <w:rFonts w:ascii="Arial" w:eastAsia="Times New Roman" w:hAnsi="Arial" w:cs="Arial"/>
          <w:lang w:val="pt-BR"/>
        </w:rPr>
        <w:t>Homogene smjese su: ______________________________________________.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  <w:lang w:val="pt-BR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  <w:bCs/>
          <w:lang w:val="pl-PL"/>
        </w:rPr>
      </w:pPr>
      <w:r w:rsidRPr="00CE0990">
        <w:rPr>
          <w:rFonts w:ascii="Arial" w:eastAsia="Times New Roman" w:hAnsi="Arial" w:cs="Arial"/>
          <w:bCs/>
          <w:lang w:val="pl-PL"/>
        </w:rPr>
        <w:tab/>
      </w:r>
      <w:r>
        <w:rPr>
          <w:rFonts w:ascii="Arial" w:eastAsia="Times New Roman" w:hAnsi="Arial" w:cs="Arial"/>
          <w:bCs/>
          <w:lang w:val="pl-PL"/>
        </w:rPr>
        <w:t>Heterogene smjese</w:t>
      </w:r>
      <w:r w:rsidRPr="00CE0990">
        <w:rPr>
          <w:rFonts w:ascii="Arial" w:eastAsia="Times New Roman" w:hAnsi="Arial" w:cs="Arial"/>
          <w:bCs/>
          <w:lang w:val="pl-PL"/>
        </w:rPr>
        <w:t xml:space="preserve"> su: _______________________________________________.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  <w:b/>
        </w:rPr>
        <w:t>1</w:t>
      </w:r>
      <w:r>
        <w:rPr>
          <w:rFonts w:ascii="Arial" w:eastAsia="Times New Roman" w:hAnsi="Arial" w:cs="Arial"/>
          <w:b/>
        </w:rPr>
        <w:t>3</w:t>
      </w:r>
      <w:r w:rsidRPr="00CE0990">
        <w:rPr>
          <w:rFonts w:ascii="Arial" w:eastAsia="Times New Roman" w:hAnsi="Arial" w:cs="Arial"/>
          <w:b/>
        </w:rPr>
        <w:t>.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Predlo</w:t>
      </w:r>
      <w:r w:rsidRPr="00CE0990">
        <w:rPr>
          <w:rFonts w:ascii="Arial" w:eastAsia="Times New Roman" w:hAnsi="Arial" w:cs="Arial"/>
        </w:rPr>
        <w:t>ž</w:t>
      </w:r>
      <w:r w:rsidRPr="00CE0990">
        <w:rPr>
          <w:rFonts w:ascii="Arial" w:eastAsia="Times New Roman" w:hAnsi="Arial" w:cs="Arial"/>
          <w:lang w:val="pl-PL"/>
        </w:rPr>
        <w:t>i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postupke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za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odjeljivanje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pojedinih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sastojaka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iz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navedenih</w:t>
      </w:r>
      <w:r w:rsidRPr="00CE0990">
        <w:rPr>
          <w:rFonts w:ascii="Arial" w:eastAsia="Times New Roman" w:hAnsi="Arial" w:cs="Arial"/>
        </w:rPr>
        <w:t xml:space="preserve"> </w:t>
      </w:r>
      <w:r w:rsidRPr="00CE0990">
        <w:rPr>
          <w:rFonts w:ascii="Arial" w:eastAsia="Times New Roman" w:hAnsi="Arial" w:cs="Arial"/>
          <w:lang w:val="pl-PL"/>
        </w:rPr>
        <w:t>smjesa</w:t>
      </w:r>
      <w:r w:rsidRPr="00CE0990">
        <w:rPr>
          <w:rFonts w:ascii="Arial" w:eastAsia="Times New Roman" w:hAnsi="Arial" w:cs="Arial"/>
        </w:rPr>
        <w:t>.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6"/>
        <w:gridCol w:w="3096"/>
        <w:gridCol w:w="3096"/>
      </w:tblGrid>
      <w:tr w:rsidR="00CE0990" w:rsidRPr="00CE0990" w:rsidTr="00CE0990">
        <w:tc>
          <w:tcPr>
            <w:tcW w:w="3096" w:type="dxa"/>
            <w:shd w:val="clear" w:color="auto" w:fill="D9D9D9" w:themeFill="background1" w:themeFillShade="D9"/>
          </w:tcPr>
          <w:p w:rsidR="00CE0990" w:rsidRPr="00CE0990" w:rsidRDefault="00CE0990" w:rsidP="00CE09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l-PL"/>
              </w:rPr>
            </w:pPr>
            <w:r w:rsidRPr="00CE0990">
              <w:rPr>
                <w:rFonts w:ascii="Arial" w:eastAsia="Times New Roman" w:hAnsi="Arial" w:cs="Arial"/>
                <w:lang w:val="pl-PL"/>
              </w:rPr>
              <w:t>a</w:t>
            </w:r>
            <w:r w:rsidRPr="00CE0990">
              <w:rPr>
                <w:rFonts w:ascii="Arial" w:eastAsia="Times New Roman" w:hAnsi="Arial" w:cs="Arial"/>
              </w:rPr>
              <w:t xml:space="preserve">) </w:t>
            </w:r>
            <w:r w:rsidRPr="00CE0990">
              <w:rPr>
                <w:rFonts w:ascii="Arial" w:eastAsia="Times New Roman" w:hAnsi="Arial" w:cs="Arial"/>
                <w:lang w:val="pl-PL"/>
              </w:rPr>
              <w:t>jod</w:t>
            </w:r>
            <w:r w:rsidRPr="00CE0990">
              <w:rPr>
                <w:rFonts w:ascii="Arial" w:eastAsia="Times New Roman" w:hAnsi="Arial" w:cs="Arial"/>
              </w:rPr>
              <w:t xml:space="preserve"> </w:t>
            </w:r>
            <w:r w:rsidRPr="00CE0990">
              <w:rPr>
                <w:rFonts w:ascii="Arial" w:eastAsia="Times New Roman" w:hAnsi="Arial" w:cs="Arial"/>
                <w:lang w:val="pl-PL"/>
              </w:rPr>
              <w:t>i</w:t>
            </w:r>
            <w:r w:rsidRPr="00CE0990">
              <w:rPr>
                <w:rFonts w:ascii="Arial" w:eastAsia="Times New Roman" w:hAnsi="Arial" w:cs="Arial"/>
              </w:rPr>
              <w:t xml:space="preserve"> </w:t>
            </w:r>
            <w:r w:rsidRPr="00CE0990">
              <w:rPr>
                <w:rFonts w:ascii="Arial" w:eastAsia="Times New Roman" w:hAnsi="Arial" w:cs="Arial"/>
                <w:lang w:val="pl-PL"/>
              </w:rPr>
              <w:t>kuhinjska sol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CE0990" w:rsidRPr="00CE0990" w:rsidRDefault="00CE0990" w:rsidP="00CE09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l-PL"/>
              </w:rPr>
            </w:pPr>
            <w:r w:rsidRPr="00CE0990">
              <w:rPr>
                <w:rFonts w:ascii="Arial" w:eastAsia="Times New Roman" w:hAnsi="Arial" w:cs="Arial"/>
                <w:lang w:val="pl-PL"/>
              </w:rPr>
              <w:t>b) voda i sumpor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CE0990" w:rsidRPr="00CE0990" w:rsidRDefault="00CE0990" w:rsidP="00CE09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l-PL"/>
              </w:rPr>
            </w:pPr>
            <w:r w:rsidRPr="00CE0990">
              <w:rPr>
                <w:rFonts w:ascii="Arial" w:eastAsia="Times New Roman" w:hAnsi="Arial" w:cs="Arial"/>
                <w:lang w:val="pl-PL"/>
              </w:rPr>
              <w:t>c) strugotine bakra i željeza</w:t>
            </w:r>
          </w:p>
        </w:tc>
      </w:tr>
      <w:tr w:rsidR="00CE0990" w:rsidRPr="00CE0990" w:rsidTr="00CE0990">
        <w:tc>
          <w:tcPr>
            <w:tcW w:w="3096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</w:p>
          <w:p w:rsid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</w:p>
          <w:p w:rsid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</w:p>
          <w:p w:rsidR="008000DE" w:rsidRDefault="008000DE" w:rsidP="00CE0990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</w:p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</w:p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</w:p>
        </w:tc>
        <w:tc>
          <w:tcPr>
            <w:tcW w:w="3096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</w:p>
        </w:tc>
        <w:tc>
          <w:tcPr>
            <w:tcW w:w="3096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</w:p>
        </w:tc>
      </w:tr>
    </w:tbl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  <w:b/>
        </w:rPr>
        <w:t>1</w:t>
      </w:r>
      <w:r>
        <w:rPr>
          <w:rFonts w:ascii="Arial" w:eastAsia="Times New Roman" w:hAnsi="Arial" w:cs="Arial"/>
          <w:b/>
        </w:rPr>
        <w:t>4</w:t>
      </w:r>
      <w:r w:rsidRPr="00CE0990">
        <w:rPr>
          <w:rFonts w:ascii="Arial" w:eastAsia="Times New Roman" w:hAnsi="Arial" w:cs="Arial"/>
          <w:b/>
        </w:rPr>
        <w:t>.</w:t>
      </w:r>
      <w:r w:rsidRPr="00CE0990">
        <w:rPr>
          <w:rFonts w:ascii="Arial" w:eastAsia="Times New Roman" w:hAnsi="Arial" w:cs="Arial"/>
        </w:rPr>
        <w:t xml:space="preserve"> a) Ako je pH neke otopine 9, je li ona kisela ili lužnata? __________________________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</w:rPr>
        <w:t>b) Napiši kakvu će boju imati pojedini indikatori u otopini čiji je pH = 9.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2"/>
        <w:gridCol w:w="2322"/>
        <w:gridCol w:w="2322"/>
        <w:gridCol w:w="2322"/>
      </w:tblGrid>
      <w:tr w:rsidR="00CE0990" w:rsidRPr="00CE0990" w:rsidTr="00CE0990">
        <w:tc>
          <w:tcPr>
            <w:tcW w:w="2322" w:type="dxa"/>
            <w:shd w:val="clear" w:color="auto" w:fill="D9D9D9" w:themeFill="background1" w:themeFillShade="D9"/>
          </w:tcPr>
          <w:p w:rsidR="00CE0990" w:rsidRPr="00CE0990" w:rsidRDefault="00CE0990" w:rsidP="00CE099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0990">
              <w:rPr>
                <w:rFonts w:ascii="Arial" w:eastAsia="Times New Roman" w:hAnsi="Arial" w:cs="Arial"/>
              </w:rPr>
              <w:t>Indikator</w:t>
            </w:r>
          </w:p>
        </w:tc>
        <w:tc>
          <w:tcPr>
            <w:tcW w:w="2322" w:type="dxa"/>
          </w:tcPr>
          <w:p w:rsidR="00CE0990" w:rsidRPr="00CE0990" w:rsidRDefault="00CE0990" w:rsidP="00CE099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0990">
              <w:rPr>
                <w:rFonts w:ascii="Arial" w:eastAsia="Times New Roman" w:hAnsi="Arial" w:cs="Arial"/>
              </w:rPr>
              <w:t>fenolftalein</w:t>
            </w:r>
          </w:p>
        </w:tc>
        <w:tc>
          <w:tcPr>
            <w:tcW w:w="2322" w:type="dxa"/>
          </w:tcPr>
          <w:p w:rsidR="00CE0990" w:rsidRPr="00CE0990" w:rsidRDefault="00CE0990" w:rsidP="00CE099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0990">
              <w:rPr>
                <w:rFonts w:ascii="Arial" w:eastAsia="Times New Roman" w:hAnsi="Arial" w:cs="Arial"/>
              </w:rPr>
              <w:t>metiloranž</w:t>
            </w:r>
          </w:p>
        </w:tc>
        <w:tc>
          <w:tcPr>
            <w:tcW w:w="2322" w:type="dxa"/>
          </w:tcPr>
          <w:p w:rsidR="00CE0990" w:rsidRPr="00CE0990" w:rsidRDefault="00CE0990" w:rsidP="00CE099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0990">
              <w:rPr>
                <w:rFonts w:ascii="Arial" w:eastAsia="Times New Roman" w:hAnsi="Arial" w:cs="Arial"/>
              </w:rPr>
              <w:t>lakmus</w:t>
            </w:r>
          </w:p>
        </w:tc>
      </w:tr>
      <w:tr w:rsidR="00CE0990" w:rsidRPr="00CE0990" w:rsidTr="00CE0990">
        <w:tc>
          <w:tcPr>
            <w:tcW w:w="2322" w:type="dxa"/>
            <w:shd w:val="clear" w:color="auto" w:fill="D9D9D9" w:themeFill="background1" w:themeFillShade="D9"/>
          </w:tcPr>
          <w:p w:rsidR="00CE0990" w:rsidRPr="00CE0990" w:rsidRDefault="00CE0990" w:rsidP="00CE099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E0990">
              <w:rPr>
                <w:rFonts w:ascii="Arial" w:eastAsia="Times New Roman" w:hAnsi="Arial" w:cs="Arial"/>
              </w:rPr>
              <w:t>Boja indikatora u otopini</w:t>
            </w:r>
          </w:p>
        </w:tc>
        <w:tc>
          <w:tcPr>
            <w:tcW w:w="2322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8000DE" w:rsidRPr="00CE0990" w:rsidRDefault="008000DE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22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22" w:type="dxa"/>
          </w:tcPr>
          <w:p w:rsidR="00CE0990" w:rsidRPr="00CE0990" w:rsidRDefault="00CE0990" w:rsidP="00CE099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CE0990" w:rsidRDefault="00CE0990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br w:type="page"/>
      </w:r>
    </w:p>
    <w:p w:rsidR="0042711D" w:rsidRDefault="0042711D" w:rsidP="00CE0990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 xml:space="preserve">15. </w:t>
      </w:r>
      <w:r w:rsidRPr="0042711D">
        <w:rPr>
          <w:rFonts w:ascii="Arial" w:eastAsia="Times New Roman" w:hAnsi="Arial" w:cs="Arial"/>
        </w:rPr>
        <w:t>U posudi se nalazi 6 crvenih i 12 žutih kuglica. Masa jedne žute kuglice iznosi 3 g. Masa svih crvenih kuglica jednaka je masi svih žutih kuglica. Koliki je maseni udio crvenih kuglica u posudi?</w:t>
      </w:r>
    </w:p>
    <w:p w:rsidR="0042711D" w:rsidRPr="0042711D" w:rsidRDefault="0042711D" w:rsidP="00CE0990">
      <w:pPr>
        <w:spacing w:after="0" w:line="240" w:lineRule="auto"/>
        <w:rPr>
          <w:rFonts w:ascii="Arial" w:eastAsia="Times New Roman" w:hAnsi="Arial" w:cs="Arial"/>
        </w:rPr>
      </w:pPr>
    </w:p>
    <w:p w:rsidR="0042711D" w:rsidRPr="00CE0990" w:rsidRDefault="0042711D" w:rsidP="0042711D">
      <w:pPr>
        <w:spacing w:after="0" w:line="240" w:lineRule="auto"/>
        <w:rPr>
          <w:rFonts w:ascii="Arial" w:eastAsia="Times New Roman" w:hAnsi="Arial" w:cs="Arial"/>
          <w:i/>
        </w:rPr>
      </w:pPr>
      <w:r w:rsidRPr="00CE0990">
        <w:rPr>
          <w:rFonts w:ascii="Arial" w:eastAsia="Times New Roman" w:hAnsi="Arial" w:cs="Arial"/>
          <w:i/>
        </w:rPr>
        <w:t>Izračun</w:t>
      </w:r>
    </w:p>
    <w:p w:rsidR="0042711D" w:rsidRPr="00CE0990" w:rsidRDefault="0042711D" w:rsidP="0042711D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288"/>
      </w:tblGrid>
      <w:tr w:rsidR="0042711D" w:rsidRPr="00CE0990" w:rsidTr="0042711D">
        <w:tc>
          <w:tcPr>
            <w:tcW w:w="9288" w:type="dxa"/>
            <w:shd w:val="clear" w:color="auto" w:fill="E6E6E6"/>
          </w:tcPr>
          <w:p w:rsidR="0042711D" w:rsidRPr="00CE0990" w:rsidRDefault="0042711D" w:rsidP="004271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42711D" w:rsidRPr="00CE0990" w:rsidRDefault="0042711D" w:rsidP="004271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42711D" w:rsidRPr="00CE0990" w:rsidRDefault="0042711D" w:rsidP="004271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42711D" w:rsidRDefault="0042711D" w:rsidP="004271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42711D" w:rsidRDefault="0042711D" w:rsidP="004271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42711D" w:rsidRPr="00CE0990" w:rsidRDefault="0042711D" w:rsidP="004271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42711D" w:rsidRPr="00CE0990" w:rsidRDefault="0042711D" w:rsidP="004271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42711D" w:rsidRPr="00CE0990" w:rsidRDefault="0042711D" w:rsidP="004271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42711D" w:rsidRPr="00CE0990" w:rsidRDefault="0042711D" w:rsidP="0042711D">
      <w:pPr>
        <w:spacing w:after="0" w:line="240" w:lineRule="auto"/>
        <w:rPr>
          <w:rFonts w:ascii="Arial" w:eastAsia="Times New Roman" w:hAnsi="Arial" w:cs="Arial"/>
        </w:rPr>
      </w:pPr>
    </w:p>
    <w:p w:rsidR="0042711D" w:rsidRPr="00CE0990" w:rsidRDefault="0042711D" w:rsidP="0042711D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</w:rPr>
        <w:t>w</w:t>
      </w:r>
      <w:r>
        <w:rPr>
          <w:rFonts w:ascii="Arial" w:eastAsia="Times New Roman" w:hAnsi="Arial" w:cs="Arial"/>
        </w:rPr>
        <w:t xml:space="preserve">(crvene kuglice, smjesa) = ________ </w:t>
      </w:r>
    </w:p>
    <w:p w:rsidR="0042711D" w:rsidRPr="0042711D" w:rsidRDefault="0042711D" w:rsidP="00CE0990">
      <w:pPr>
        <w:spacing w:after="0" w:line="240" w:lineRule="auto"/>
        <w:rPr>
          <w:rFonts w:ascii="Arial" w:eastAsia="Times New Roman" w:hAnsi="Arial" w:cs="Arial"/>
        </w:rPr>
      </w:pPr>
    </w:p>
    <w:p w:rsidR="0042711D" w:rsidRPr="0042711D" w:rsidRDefault="0042711D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  <w:b/>
        </w:rPr>
        <w:t>1</w:t>
      </w:r>
      <w:r w:rsidR="0042711D">
        <w:rPr>
          <w:rFonts w:ascii="Arial" w:eastAsia="Times New Roman" w:hAnsi="Arial" w:cs="Arial"/>
          <w:b/>
        </w:rPr>
        <w:t>6</w:t>
      </w:r>
      <w:r w:rsidRPr="00CE0990">
        <w:rPr>
          <w:rFonts w:ascii="Arial" w:eastAsia="Times New Roman" w:hAnsi="Arial" w:cs="Arial"/>
          <w:b/>
        </w:rPr>
        <w:t>.</w:t>
      </w:r>
      <w:r w:rsidRPr="00CE0990">
        <w:rPr>
          <w:rFonts w:ascii="Arial" w:eastAsia="Times New Roman" w:hAnsi="Arial" w:cs="Arial"/>
        </w:rPr>
        <w:t xml:space="preserve"> Crtež prikazuje aparaturu za destilaciju.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eastAsia="hr-HR"/>
        </w:rPr>
        <w:drawing>
          <wp:inline distT="0" distB="0" distL="0" distR="0">
            <wp:extent cx="3698240" cy="2865755"/>
            <wp:effectExtent l="1905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497" t="10796" r="13118" b="3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286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</w:rPr>
        <w:t>a) Navedi nazive dijelova aparature označene brojevima 1 i 2.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</w:rPr>
        <w:tab/>
        <w:t>1. _______________________ ____ _________________________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</w:rPr>
        <w:tab/>
        <w:t>2. _______________________  _________________________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</w:rPr>
        <w:t>b) Na crtežu označi strelicom gdje voda izlazi iz hladila.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</w:rPr>
        <w:t>c) Je li važno na koju stranu voda ulazi u hladilo, a na koju izlazi? Objasni zašto.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</w:rPr>
        <w:t>_________________________________________________________________________</w:t>
      </w: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</w:p>
    <w:p w:rsidR="00CE0990" w:rsidRPr="00CE0990" w:rsidRDefault="00CE0990" w:rsidP="00CE0990">
      <w:pPr>
        <w:spacing w:after="0" w:line="240" w:lineRule="auto"/>
        <w:rPr>
          <w:rFonts w:ascii="Arial" w:eastAsia="Times New Roman" w:hAnsi="Arial" w:cs="Arial"/>
        </w:rPr>
      </w:pPr>
      <w:r w:rsidRPr="00CE0990">
        <w:rPr>
          <w:rFonts w:ascii="Arial" w:eastAsia="Times New Roman" w:hAnsi="Arial" w:cs="Arial"/>
        </w:rPr>
        <w:t>_________________________________________________________________________</w:t>
      </w:r>
    </w:p>
    <w:p w:rsidR="0042711D" w:rsidRDefault="004271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000DE" w:rsidRPr="008000DE" w:rsidRDefault="008000DE" w:rsidP="008000DE">
      <w:pPr>
        <w:rPr>
          <w:rFonts w:ascii="Arial" w:hAnsi="Arial" w:cs="Arial"/>
        </w:rPr>
      </w:pPr>
      <w:r w:rsidRPr="008000DE">
        <w:rPr>
          <w:rFonts w:ascii="Arial" w:hAnsi="Arial" w:cs="Arial"/>
          <w:b/>
        </w:rPr>
        <w:lastRenderedPageBreak/>
        <w:t>1</w:t>
      </w:r>
      <w:r w:rsidR="0042711D">
        <w:rPr>
          <w:rFonts w:ascii="Arial" w:hAnsi="Arial" w:cs="Arial"/>
          <w:b/>
        </w:rPr>
        <w:t>7</w:t>
      </w:r>
      <w:r w:rsidRPr="008000DE">
        <w:rPr>
          <w:rFonts w:ascii="Arial" w:hAnsi="Arial" w:cs="Arial"/>
          <w:b/>
        </w:rPr>
        <w:t>.</w:t>
      </w:r>
      <w:r w:rsidRPr="008000DE">
        <w:rPr>
          <w:rFonts w:ascii="Arial" w:hAnsi="Arial" w:cs="Arial"/>
        </w:rPr>
        <w:t xml:space="preserve"> Crteži A i B prikazuju postupak filtracije.</w:t>
      </w:r>
    </w:p>
    <w:p w:rsidR="008000DE" w:rsidRPr="008000DE" w:rsidRDefault="008000DE" w:rsidP="008000DE">
      <w:pPr>
        <w:rPr>
          <w:rFonts w:ascii="Arial" w:hAnsi="Arial" w:cs="Arial"/>
        </w:rPr>
      </w:pPr>
    </w:p>
    <w:p w:rsidR="008000DE" w:rsidRPr="008000DE" w:rsidRDefault="008000DE" w:rsidP="008000DE">
      <w:pPr>
        <w:jc w:val="center"/>
        <w:rPr>
          <w:rFonts w:ascii="Arial" w:hAnsi="Arial" w:cs="Arial"/>
        </w:rPr>
      </w:pPr>
      <w:r w:rsidRPr="008000DE">
        <w:rPr>
          <w:rFonts w:ascii="Arial" w:hAnsi="Arial" w:cs="Arial"/>
          <w:noProof/>
          <w:lang w:eastAsia="hr-HR"/>
        </w:rPr>
        <w:drawing>
          <wp:inline distT="0" distB="0" distL="0" distR="0">
            <wp:extent cx="4924425" cy="2581275"/>
            <wp:effectExtent l="0" t="0" r="0" b="0"/>
            <wp:docPr id="29" name="Picture 1" descr="filtra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tracij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0DE" w:rsidRPr="008000DE" w:rsidRDefault="008000DE" w:rsidP="008000DE">
      <w:pPr>
        <w:rPr>
          <w:rFonts w:ascii="Arial" w:hAnsi="Arial" w:cs="Arial"/>
        </w:rPr>
      </w:pPr>
      <w:r w:rsidRPr="008000DE">
        <w:rPr>
          <w:rFonts w:ascii="Arial" w:hAnsi="Arial" w:cs="Arial"/>
        </w:rPr>
        <w:t xml:space="preserve">a) Zaokruži slovo ispod crteža koji prikazuje </w:t>
      </w:r>
      <w:r w:rsidRPr="008000DE">
        <w:rPr>
          <w:rFonts w:ascii="Arial" w:hAnsi="Arial" w:cs="Arial"/>
          <w:u w:val="single"/>
        </w:rPr>
        <w:t>ispravno</w:t>
      </w:r>
      <w:r w:rsidRPr="008000DE">
        <w:rPr>
          <w:rFonts w:ascii="Arial" w:hAnsi="Arial" w:cs="Arial"/>
        </w:rPr>
        <w:t xml:space="preserve"> sastavljenu aparaturu.</w:t>
      </w:r>
    </w:p>
    <w:p w:rsidR="008000DE" w:rsidRPr="008000DE" w:rsidRDefault="008000DE" w:rsidP="008000DE">
      <w:pPr>
        <w:rPr>
          <w:rFonts w:ascii="Arial" w:hAnsi="Arial" w:cs="Arial"/>
        </w:rPr>
      </w:pPr>
      <w:r w:rsidRPr="008000DE">
        <w:rPr>
          <w:rFonts w:ascii="Arial" w:hAnsi="Arial" w:cs="Arial"/>
        </w:rPr>
        <w:t xml:space="preserve">b) Opiši što je </w:t>
      </w:r>
      <w:r w:rsidRPr="008000DE">
        <w:rPr>
          <w:rFonts w:ascii="Arial" w:hAnsi="Arial" w:cs="Arial"/>
          <w:u w:val="single"/>
        </w:rPr>
        <w:t>pogrešno</w:t>
      </w:r>
      <w:r w:rsidRPr="008000DE">
        <w:rPr>
          <w:rFonts w:ascii="Arial" w:hAnsi="Arial" w:cs="Arial"/>
        </w:rPr>
        <w:t xml:space="preserve"> sastavljeno na crtežu koji prikazuje </w:t>
      </w:r>
      <w:r w:rsidRPr="008000DE">
        <w:rPr>
          <w:rFonts w:ascii="Arial" w:hAnsi="Arial" w:cs="Arial"/>
          <w:u w:val="single"/>
        </w:rPr>
        <w:t>neispravno</w:t>
      </w:r>
      <w:r w:rsidRPr="008000DE">
        <w:rPr>
          <w:rFonts w:ascii="Arial" w:hAnsi="Arial" w:cs="Arial"/>
        </w:rPr>
        <w:t xml:space="preserve"> sastavljenu aparaturu.</w:t>
      </w:r>
    </w:p>
    <w:p w:rsidR="008000DE" w:rsidRPr="008000DE" w:rsidRDefault="008000DE" w:rsidP="008000DE">
      <w:pPr>
        <w:rPr>
          <w:rFonts w:ascii="Arial" w:hAnsi="Arial" w:cs="Arial"/>
        </w:rPr>
      </w:pPr>
      <w:r w:rsidRPr="008000DE">
        <w:rPr>
          <w:rFonts w:ascii="Arial" w:hAnsi="Arial" w:cs="Arial"/>
        </w:rPr>
        <w:t>______________________________________________________________________</w:t>
      </w:r>
    </w:p>
    <w:p w:rsidR="008000DE" w:rsidRPr="008000DE" w:rsidRDefault="008000DE" w:rsidP="008000DE">
      <w:pPr>
        <w:rPr>
          <w:rFonts w:ascii="Arial" w:hAnsi="Arial" w:cs="Arial"/>
        </w:rPr>
      </w:pPr>
      <w:r w:rsidRPr="008000DE">
        <w:rPr>
          <w:rFonts w:ascii="Arial" w:hAnsi="Arial" w:cs="Arial"/>
        </w:rPr>
        <w:t>______________________________________________________________________</w:t>
      </w:r>
    </w:p>
    <w:p w:rsidR="008000DE" w:rsidRPr="008000DE" w:rsidRDefault="008000DE" w:rsidP="008000DE">
      <w:pPr>
        <w:rPr>
          <w:rFonts w:ascii="Arial" w:hAnsi="Arial" w:cs="Arial"/>
        </w:rPr>
      </w:pPr>
      <w:r w:rsidRPr="008000DE">
        <w:rPr>
          <w:rFonts w:ascii="Arial" w:hAnsi="Arial" w:cs="Arial"/>
        </w:rPr>
        <w:t>c) Napiši nazive staklenog posuđa i metalnoga pribora označenog brojevima 1., 2., 3. i 4.</w:t>
      </w:r>
    </w:p>
    <w:p w:rsidR="008000DE" w:rsidRPr="008000DE" w:rsidRDefault="008000DE" w:rsidP="008000DE">
      <w:pPr>
        <w:rPr>
          <w:rFonts w:ascii="Arial" w:hAnsi="Arial" w:cs="Arial"/>
        </w:rPr>
      </w:pPr>
      <w:r w:rsidRPr="008000DE">
        <w:rPr>
          <w:rFonts w:ascii="Arial" w:hAnsi="Arial" w:cs="Arial"/>
        </w:rPr>
        <w:t>1. _______________________________________</w:t>
      </w:r>
    </w:p>
    <w:p w:rsidR="008000DE" w:rsidRPr="008000DE" w:rsidRDefault="008000DE" w:rsidP="008000DE">
      <w:pPr>
        <w:rPr>
          <w:rFonts w:ascii="Arial" w:hAnsi="Arial" w:cs="Arial"/>
        </w:rPr>
      </w:pPr>
      <w:r w:rsidRPr="008000DE">
        <w:rPr>
          <w:rFonts w:ascii="Arial" w:hAnsi="Arial" w:cs="Arial"/>
        </w:rPr>
        <w:t>2. _______________________________________</w:t>
      </w:r>
    </w:p>
    <w:p w:rsidR="008000DE" w:rsidRPr="008000DE" w:rsidRDefault="008000DE" w:rsidP="008000DE">
      <w:pPr>
        <w:rPr>
          <w:rFonts w:ascii="Arial" w:hAnsi="Arial" w:cs="Arial"/>
        </w:rPr>
      </w:pPr>
      <w:r w:rsidRPr="008000DE">
        <w:rPr>
          <w:rFonts w:ascii="Arial" w:hAnsi="Arial" w:cs="Arial"/>
        </w:rPr>
        <w:t>3. _______________________________________</w:t>
      </w:r>
    </w:p>
    <w:p w:rsidR="008000DE" w:rsidRPr="008000DE" w:rsidRDefault="008000DE" w:rsidP="008000DE">
      <w:pPr>
        <w:rPr>
          <w:rFonts w:ascii="Arial" w:hAnsi="Arial" w:cs="Arial"/>
        </w:rPr>
      </w:pPr>
      <w:r w:rsidRPr="008000DE">
        <w:rPr>
          <w:rFonts w:ascii="Arial" w:hAnsi="Arial" w:cs="Arial"/>
        </w:rPr>
        <w:t>4. _______________________________________</w:t>
      </w:r>
    </w:p>
    <w:p w:rsidR="008000DE" w:rsidRPr="008000DE" w:rsidRDefault="008000DE" w:rsidP="008000DE">
      <w:pPr>
        <w:rPr>
          <w:rFonts w:ascii="Arial" w:hAnsi="Arial" w:cs="Arial"/>
        </w:rPr>
      </w:pPr>
    </w:p>
    <w:p w:rsidR="008000DE" w:rsidRPr="008000DE" w:rsidRDefault="008000DE" w:rsidP="008000DE">
      <w:pPr>
        <w:rPr>
          <w:rFonts w:ascii="Arial" w:hAnsi="Arial" w:cs="Arial"/>
        </w:rPr>
      </w:pPr>
      <w:r w:rsidRPr="008000DE">
        <w:rPr>
          <w:rFonts w:ascii="Arial" w:hAnsi="Arial" w:cs="Arial"/>
        </w:rPr>
        <w:t>d) Koje je karakteristično svojstvo tvari bitno za odjeljivanje sastojaka filtracijom?</w:t>
      </w:r>
    </w:p>
    <w:p w:rsidR="008000DE" w:rsidRPr="008000DE" w:rsidRDefault="008000DE" w:rsidP="008000DE">
      <w:pPr>
        <w:rPr>
          <w:rFonts w:ascii="Arial" w:hAnsi="Arial" w:cs="Arial"/>
        </w:rPr>
      </w:pPr>
      <w:r w:rsidRPr="008000DE">
        <w:rPr>
          <w:rFonts w:ascii="Arial" w:hAnsi="Arial" w:cs="Arial"/>
        </w:rPr>
        <w:t>_______________________________________________________________________</w:t>
      </w:r>
    </w:p>
    <w:sectPr w:rsidR="008000DE" w:rsidRPr="008000DE" w:rsidSect="006428F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447" w:rsidRDefault="00C33447" w:rsidP="00221134">
      <w:pPr>
        <w:spacing w:after="0" w:line="240" w:lineRule="auto"/>
      </w:pPr>
      <w:r>
        <w:separator/>
      </w:r>
    </w:p>
  </w:endnote>
  <w:endnote w:type="continuationSeparator" w:id="0">
    <w:p w:rsidR="00C33447" w:rsidRDefault="00C33447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574F17">
        <w:pPr>
          <w:pStyle w:val="Footer"/>
          <w:jc w:val="center"/>
        </w:pPr>
        <w:fldSimple w:instr=" PAGE   \* MERGEFORMAT ">
          <w:r w:rsidR="005619F4">
            <w:rPr>
              <w:noProof/>
            </w:rPr>
            <w:t>2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447" w:rsidRDefault="00C33447" w:rsidP="00221134">
      <w:pPr>
        <w:spacing w:after="0" w:line="240" w:lineRule="auto"/>
      </w:pPr>
      <w:r>
        <w:separator/>
      </w:r>
    </w:p>
  </w:footnote>
  <w:footnote w:type="continuationSeparator" w:id="0">
    <w:p w:rsidR="00C33447" w:rsidRDefault="00C33447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77C54"/>
    <w:rsid w:val="000829C8"/>
    <w:rsid w:val="000A7C3A"/>
    <w:rsid w:val="000B4D9D"/>
    <w:rsid w:val="000D11F9"/>
    <w:rsid w:val="000D2263"/>
    <w:rsid w:val="000D5F03"/>
    <w:rsid w:val="000F3CF0"/>
    <w:rsid w:val="000F6F28"/>
    <w:rsid w:val="001036EB"/>
    <w:rsid w:val="0012424D"/>
    <w:rsid w:val="0013694A"/>
    <w:rsid w:val="00185A11"/>
    <w:rsid w:val="00186AEB"/>
    <w:rsid w:val="00190944"/>
    <w:rsid w:val="001A1958"/>
    <w:rsid w:val="001C4B37"/>
    <w:rsid w:val="001D32E7"/>
    <w:rsid w:val="001F2609"/>
    <w:rsid w:val="002034CE"/>
    <w:rsid w:val="00207EC0"/>
    <w:rsid w:val="002122EC"/>
    <w:rsid w:val="00216826"/>
    <w:rsid w:val="00221134"/>
    <w:rsid w:val="002259C1"/>
    <w:rsid w:val="00245DD0"/>
    <w:rsid w:val="00246FB9"/>
    <w:rsid w:val="0024789B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2E38D1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3B9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19F4"/>
    <w:rsid w:val="0056380B"/>
    <w:rsid w:val="00564039"/>
    <w:rsid w:val="00574F17"/>
    <w:rsid w:val="00580B3A"/>
    <w:rsid w:val="0058641E"/>
    <w:rsid w:val="0059402F"/>
    <w:rsid w:val="00597379"/>
    <w:rsid w:val="005A6161"/>
    <w:rsid w:val="005B2C3A"/>
    <w:rsid w:val="005C373E"/>
    <w:rsid w:val="005D0506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2B69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0F78"/>
    <w:rsid w:val="00734257"/>
    <w:rsid w:val="0073534D"/>
    <w:rsid w:val="00742389"/>
    <w:rsid w:val="00745009"/>
    <w:rsid w:val="007562D8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265F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95840"/>
    <w:rsid w:val="008A20F2"/>
    <w:rsid w:val="008B3313"/>
    <w:rsid w:val="008C1F62"/>
    <w:rsid w:val="008C5544"/>
    <w:rsid w:val="008D0E38"/>
    <w:rsid w:val="008D5D0C"/>
    <w:rsid w:val="008E2591"/>
    <w:rsid w:val="008F290C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11F4"/>
    <w:rsid w:val="00996AB2"/>
    <w:rsid w:val="009978F3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4723F"/>
    <w:rsid w:val="00A5477E"/>
    <w:rsid w:val="00A62C8C"/>
    <w:rsid w:val="00A67F96"/>
    <w:rsid w:val="00A860F7"/>
    <w:rsid w:val="00A96CDD"/>
    <w:rsid w:val="00A97B34"/>
    <w:rsid w:val="00AA1E9A"/>
    <w:rsid w:val="00AF60C0"/>
    <w:rsid w:val="00B024BA"/>
    <w:rsid w:val="00B0741E"/>
    <w:rsid w:val="00B12085"/>
    <w:rsid w:val="00B14FD3"/>
    <w:rsid w:val="00B31937"/>
    <w:rsid w:val="00B43440"/>
    <w:rsid w:val="00B6407E"/>
    <w:rsid w:val="00B80B2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447"/>
    <w:rsid w:val="00C33FE3"/>
    <w:rsid w:val="00C34E1D"/>
    <w:rsid w:val="00C43E4C"/>
    <w:rsid w:val="00C54153"/>
    <w:rsid w:val="00C569A7"/>
    <w:rsid w:val="00C7075E"/>
    <w:rsid w:val="00C7092F"/>
    <w:rsid w:val="00C92821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64C68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051A5"/>
    <w:rsid w:val="00E11426"/>
    <w:rsid w:val="00E12307"/>
    <w:rsid w:val="00E2162C"/>
    <w:rsid w:val="00E2303F"/>
    <w:rsid w:val="00E262E2"/>
    <w:rsid w:val="00E47CCE"/>
    <w:rsid w:val="00E61917"/>
    <w:rsid w:val="00E72F63"/>
    <w:rsid w:val="00E85D4A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5DEB"/>
    <w:rsid w:val="00F37BE9"/>
    <w:rsid w:val="00F517C1"/>
    <w:rsid w:val="00F6226F"/>
    <w:rsid w:val="00F63AE1"/>
    <w:rsid w:val="00F7113C"/>
    <w:rsid w:val="00F746B6"/>
    <w:rsid w:val="00F76858"/>
    <w:rsid w:val="00F80C5D"/>
    <w:rsid w:val="00F814AE"/>
    <w:rsid w:val="00F83BD9"/>
    <w:rsid w:val="00F87159"/>
    <w:rsid w:val="00F92426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275C2-7512-4B24-8224-041A495C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6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126</cp:revision>
  <cp:lastPrinted>2019-08-02T11:58:00Z</cp:lastPrinted>
  <dcterms:created xsi:type="dcterms:W3CDTF">2019-04-24T21:03:00Z</dcterms:created>
  <dcterms:modified xsi:type="dcterms:W3CDTF">2019-09-25T12:05:00Z</dcterms:modified>
</cp:coreProperties>
</file>